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D851" w14:textId="67963F75" w:rsidR="007730AC" w:rsidRPr="00B12127" w:rsidRDefault="00055750" w:rsidP="006C6185">
      <w:pPr>
        <w:pStyle w:val="NormaleWeb"/>
        <w:spacing w:after="0" w:afterAutospacing="0"/>
        <w:jc w:val="center"/>
        <w:rPr>
          <w:b/>
          <w:bCs/>
          <w:sz w:val="28"/>
          <w:szCs w:val="28"/>
        </w:rPr>
      </w:pPr>
      <w:r w:rsidRPr="00B12127">
        <w:rPr>
          <w:b/>
          <w:bCs/>
          <w:sz w:val="28"/>
          <w:szCs w:val="28"/>
        </w:rPr>
        <w:t>AVVISO DI SELEZIONE per contratto a tempo determinato per sosti</w:t>
      </w:r>
      <w:r w:rsidR="008B3A5A">
        <w:rPr>
          <w:b/>
          <w:bCs/>
          <w:sz w:val="28"/>
          <w:szCs w:val="28"/>
        </w:rPr>
        <w:t>tuzione maternità, al livello C1</w:t>
      </w:r>
      <w:r w:rsidRPr="00B12127">
        <w:rPr>
          <w:b/>
          <w:bCs/>
          <w:sz w:val="28"/>
          <w:szCs w:val="28"/>
        </w:rPr>
        <w:t xml:space="preserve"> - CCNL Federculture, presso Fondazione Centro Sperimentale di Cinematografia – Sede Lombardia</w:t>
      </w:r>
    </w:p>
    <w:p w14:paraId="0B2992B7" w14:textId="77777777" w:rsidR="00055750" w:rsidRPr="00B12127" w:rsidRDefault="00055750" w:rsidP="007730AC">
      <w:pPr>
        <w:pStyle w:val="NormaleWeb"/>
        <w:spacing w:after="0" w:afterAutospacing="0"/>
        <w:jc w:val="both"/>
        <w:rPr>
          <w:sz w:val="28"/>
          <w:szCs w:val="28"/>
        </w:rPr>
      </w:pPr>
    </w:p>
    <w:p w14:paraId="54EE308D" w14:textId="0A0D572E" w:rsidR="007730AC" w:rsidRDefault="007730AC" w:rsidP="007730AC">
      <w:pPr>
        <w:pStyle w:val="NormaleWeb"/>
        <w:spacing w:after="0" w:afterAutospacing="0"/>
        <w:jc w:val="both"/>
      </w:pPr>
      <w:r>
        <w:t xml:space="preserve">La Fondazione Centro Sperimentale di Cinematografia </w:t>
      </w:r>
      <w:r w:rsidR="00144A46">
        <w:t>offre 3</w:t>
      </w:r>
      <w:r w:rsidR="00380BFF" w:rsidRPr="00423B0D">
        <w:t xml:space="preserve"> </w:t>
      </w:r>
      <w:r w:rsidRPr="00423B0D">
        <w:t>mesi</w:t>
      </w:r>
      <w:r>
        <w:t xml:space="preserve"> di contratto</w:t>
      </w:r>
      <w:r w:rsidR="008B37CC">
        <w:t>,</w:t>
      </w:r>
      <w:r>
        <w:t xml:space="preserve"> a tempo determinato</w:t>
      </w:r>
      <w:r w:rsidR="00C70C8F">
        <w:t xml:space="preserve">, in </w:t>
      </w:r>
      <w:r>
        <w:t xml:space="preserve">sostituzione maternità al livello </w:t>
      </w:r>
      <w:r w:rsidR="008B3A5A">
        <w:t>C1</w:t>
      </w:r>
      <w:r>
        <w:t xml:space="preserve"> - CCNL Federculture.</w:t>
      </w:r>
    </w:p>
    <w:p w14:paraId="50C9624B" w14:textId="06D60A79" w:rsidR="007730AC" w:rsidRDefault="007730AC" w:rsidP="007730AC">
      <w:pPr>
        <w:pStyle w:val="NormaleWeb"/>
        <w:spacing w:after="0" w:afterAutospacing="0"/>
        <w:jc w:val="both"/>
      </w:pPr>
      <w:r>
        <w:t xml:space="preserve">La selezione avverrà nel rispetto del "REGOLAMENTO PER LA SELEZIONE DEL PERSONALE" disponibile </w:t>
      </w:r>
      <w:proofErr w:type="spellStart"/>
      <w:r>
        <w:t>all'url</w:t>
      </w:r>
      <w:proofErr w:type="spellEnd"/>
      <w:r>
        <w:t xml:space="preserve">: </w:t>
      </w:r>
      <w:r w:rsidRPr="00423B0D">
        <w:t>http:</w:t>
      </w:r>
      <w:r w:rsidR="00423B0D">
        <w:t>//www.fondazionecsc.it</w:t>
      </w:r>
    </w:p>
    <w:p w14:paraId="58CCC59D" w14:textId="77777777" w:rsidR="007730AC" w:rsidRDefault="007730AC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>
        <w:t xml:space="preserve">Sede di lavoro: </w:t>
      </w:r>
      <w:r w:rsidR="00ED5830">
        <w:t xml:space="preserve">Centro Sperimentale di Cinematografia – Sede Lombardia, Viale Fulvio Testi 121, 20162 Milano (presso la ex Manifattura Tabacchi). </w:t>
      </w:r>
    </w:p>
    <w:p w14:paraId="42C6073B" w14:textId="77777777" w:rsidR="007730AC" w:rsidRDefault="007730AC" w:rsidP="007730AC">
      <w:pPr>
        <w:pStyle w:val="NormaleWeb"/>
        <w:spacing w:after="0" w:afterAutospacing="0"/>
        <w:jc w:val="both"/>
      </w:pPr>
      <w:r>
        <w:t xml:space="preserve">Tipo di contratto: Contratto Collettivo Nazionale di Lavoro per i dipendenti del settore Federculture, disponibile </w:t>
      </w:r>
      <w:proofErr w:type="spellStart"/>
      <w:r>
        <w:t>all'url</w:t>
      </w:r>
      <w:proofErr w:type="spellEnd"/>
      <w:r>
        <w:t xml:space="preserve">: </w:t>
      </w:r>
      <w:hyperlink r:id="rId5" w:history="1">
        <w:r>
          <w:rPr>
            <w:rStyle w:val="Collegamentoipertestuale"/>
          </w:rPr>
          <w:t>http://www.federculture.it/contratto-ccnl-federculture/</w:t>
        </w:r>
      </w:hyperlink>
    </w:p>
    <w:p w14:paraId="42102B30" w14:textId="3CD633DD" w:rsidR="007730AC" w:rsidRDefault="007730AC" w:rsidP="007730AC">
      <w:pPr>
        <w:pStyle w:val="NormaleWeb"/>
        <w:spacing w:after="0" w:afterAutospacing="0"/>
        <w:jc w:val="both"/>
      </w:pPr>
      <w:r>
        <w:t xml:space="preserve">Qualifica funzionale: </w:t>
      </w:r>
      <w:r w:rsidR="008B3A5A" w:rsidRPr="00423B0D">
        <w:t>C1</w:t>
      </w:r>
    </w:p>
    <w:p w14:paraId="0155B898" w14:textId="77777777" w:rsidR="007730AC" w:rsidRDefault="000511E4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>
        <w:t>Ore settimanali: 37</w:t>
      </w:r>
      <w:r w:rsidR="007730AC">
        <w:t>.00</w:t>
      </w:r>
    </w:p>
    <w:p w14:paraId="50973EC3" w14:textId="77777777" w:rsidR="007730AC" w:rsidRDefault="007730AC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>
        <w:t>Ore giornaliere (dal lunedì al venerdì): 7h12'</w:t>
      </w:r>
    </w:p>
    <w:p w14:paraId="554FAABD" w14:textId="22827E38" w:rsidR="007730AC" w:rsidRPr="00423B0D" w:rsidRDefault="00313E22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 w:rsidRPr="00423B0D">
        <w:t xml:space="preserve">Durata: indicativamente mesi </w:t>
      </w:r>
      <w:r w:rsidR="008B3A5A" w:rsidRPr="00423B0D">
        <w:t>3/</w:t>
      </w:r>
      <w:r w:rsidRPr="00423B0D">
        <w:t>4</w:t>
      </w:r>
      <w:r w:rsidR="003D0DA7" w:rsidRPr="00423B0D">
        <w:t xml:space="preserve"> e, comunque, </w:t>
      </w:r>
      <w:r w:rsidR="00C30C42" w:rsidRPr="00423B0D">
        <w:t xml:space="preserve">fino al rientro </w:t>
      </w:r>
      <w:r w:rsidR="00A23DB4" w:rsidRPr="00423B0D">
        <w:t xml:space="preserve">della </w:t>
      </w:r>
      <w:r w:rsidR="00714E92" w:rsidRPr="00423B0D">
        <w:t>dipendente.</w:t>
      </w:r>
    </w:p>
    <w:p w14:paraId="36DF5F5B" w14:textId="2AC4F57F" w:rsidR="007730AC" w:rsidRPr="00423B0D" w:rsidRDefault="007730AC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 w:rsidRPr="00423B0D">
        <w:t xml:space="preserve">Inizio attività: </w:t>
      </w:r>
      <w:r w:rsidR="00C5323A">
        <w:t>09</w:t>
      </w:r>
      <w:r w:rsidR="000A6AAA">
        <w:t>.10.2017</w:t>
      </w:r>
    </w:p>
    <w:p w14:paraId="3F878593" w14:textId="1541B0AA" w:rsidR="007730AC" w:rsidRPr="00423B0D" w:rsidRDefault="007730AC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 w:rsidRPr="00423B0D">
        <w:t xml:space="preserve">Scadenza: </w:t>
      </w:r>
      <w:r w:rsidR="00C5323A">
        <w:t>12.01</w:t>
      </w:r>
      <w:r w:rsidR="00423B0D">
        <w:t>.</w:t>
      </w:r>
      <w:r w:rsidR="000A6AAA">
        <w:t>2018</w:t>
      </w:r>
      <w:r w:rsidR="007618A2" w:rsidRPr="00423B0D">
        <w:t xml:space="preserve"> e, comunque, </w:t>
      </w:r>
      <w:r w:rsidR="00967484" w:rsidRPr="00423B0D">
        <w:t xml:space="preserve">non oltre </w:t>
      </w:r>
      <w:r w:rsidR="00536B28" w:rsidRPr="00423B0D">
        <w:t xml:space="preserve">il </w:t>
      </w:r>
      <w:r w:rsidR="00734468" w:rsidRPr="00423B0D">
        <w:t xml:space="preserve">rientro della </w:t>
      </w:r>
      <w:r w:rsidR="0081739F" w:rsidRPr="00423B0D">
        <w:t>dipendente.</w:t>
      </w:r>
    </w:p>
    <w:p w14:paraId="4D1C33E4" w14:textId="3087CC65" w:rsidR="007730AC" w:rsidRPr="00423B0D" w:rsidRDefault="007730AC" w:rsidP="007730AC">
      <w:pPr>
        <w:pStyle w:val="NormaleWeb"/>
        <w:shd w:val="clear" w:color="auto" w:fill="FFFFFF"/>
        <w:spacing w:after="0" w:afterAutospacing="0" w:line="238" w:lineRule="atLeast"/>
        <w:jc w:val="both"/>
      </w:pPr>
      <w:r w:rsidRPr="00423B0D">
        <w:t xml:space="preserve">Competenze richieste: </w:t>
      </w:r>
      <w:r w:rsidR="00C5323A">
        <w:t>competenze contabili e amministrative, supporto</w:t>
      </w:r>
      <w:r w:rsidR="008B3A5A" w:rsidRPr="00423B0D">
        <w:t xml:space="preserve"> all</w:t>
      </w:r>
      <w:r w:rsidR="00C5323A">
        <w:t>’attività dell</w:t>
      </w:r>
      <w:r w:rsidR="008B3A5A" w:rsidRPr="00423B0D">
        <w:t>a segreteria di Direzione</w:t>
      </w:r>
      <w:r w:rsidR="00C5323A">
        <w:t xml:space="preserve"> della Sede.</w:t>
      </w:r>
    </w:p>
    <w:p w14:paraId="4DFF8359" w14:textId="344D74E4" w:rsidR="007730AC" w:rsidRPr="00423B0D" w:rsidRDefault="007730AC" w:rsidP="007730AC">
      <w:pPr>
        <w:pStyle w:val="NormaleWeb"/>
        <w:spacing w:after="0" w:afterAutospacing="0"/>
        <w:jc w:val="both"/>
      </w:pPr>
      <w:r w:rsidRPr="00423B0D">
        <w:t xml:space="preserve">Titolo di studio richiesto: </w:t>
      </w:r>
      <w:r w:rsidR="00FC1688">
        <w:t>diploma</w:t>
      </w:r>
      <w:r w:rsidR="009B1731">
        <w:t>.</w:t>
      </w:r>
    </w:p>
    <w:p w14:paraId="5E5EDF26" w14:textId="108293C3" w:rsidR="007730AC" w:rsidRDefault="007730AC" w:rsidP="007730AC">
      <w:pPr>
        <w:pStyle w:val="NormaleWeb"/>
        <w:spacing w:after="0" w:afterAutospacing="0"/>
        <w:jc w:val="both"/>
      </w:pPr>
      <w:r w:rsidRPr="00423B0D">
        <w:t>Titoli preferenziali: Laurea</w:t>
      </w:r>
      <w:r w:rsidR="000A6AAA">
        <w:t xml:space="preserve"> in Economia</w:t>
      </w:r>
      <w:r w:rsidR="00A92E1D">
        <w:t xml:space="preserve"> e Commercio</w:t>
      </w:r>
      <w:r w:rsidR="000A6AAA">
        <w:t xml:space="preserve">, </w:t>
      </w:r>
      <w:r w:rsidR="006C6185" w:rsidRPr="00423B0D">
        <w:t>conoscenza</w:t>
      </w:r>
      <w:r w:rsidR="000A6AAA">
        <w:t xml:space="preserve"> della lingua inglese.</w:t>
      </w:r>
    </w:p>
    <w:p w14:paraId="32B307F8" w14:textId="39008497" w:rsidR="00266C30" w:rsidRPr="00423B0D" w:rsidRDefault="005F18F1" w:rsidP="007730AC">
      <w:pPr>
        <w:pStyle w:val="NormaleWeb"/>
        <w:spacing w:after="0" w:afterAutospacing="0"/>
        <w:jc w:val="both"/>
      </w:pPr>
      <w:r>
        <w:t>Ai sensi di quanto previsto dalla normativa vigente, La F</w:t>
      </w:r>
      <w:r w:rsidR="00266C30">
        <w:t xml:space="preserve">ondazione non potrà assumere dipendenti pubblici che, negli ultimi tre anni di servizio, abbiano esercitato poteri autoritativi o negoziali per conto di pubbliche amministrazioni, nei confronti della Fondazione. Tale </w:t>
      </w:r>
      <w:r>
        <w:t xml:space="preserve">circostanza ostativa dovrà essere dichiarata dai partecipanti alla presente procedura selettiva. </w:t>
      </w:r>
    </w:p>
    <w:p w14:paraId="78A38B45" w14:textId="6037766A" w:rsidR="007730AC" w:rsidRDefault="007730AC" w:rsidP="007730AC">
      <w:pPr>
        <w:pStyle w:val="NormaleWeb"/>
        <w:shd w:val="clear" w:color="auto" w:fill="FFFFFF"/>
        <w:spacing w:after="0" w:afterAutospacing="0" w:line="238" w:lineRule="atLeast"/>
        <w:jc w:val="both"/>
        <w:rPr>
          <w:rFonts w:ascii="Times" w:hAnsi="Times"/>
        </w:rPr>
      </w:pPr>
      <w:r w:rsidRPr="00183EDA">
        <w:rPr>
          <w:rFonts w:ascii="Times" w:hAnsi="Times"/>
        </w:rPr>
        <w:t xml:space="preserve">Le candidature devono essere inviate, esclusivamente via e-mail, all'indirizzo </w:t>
      </w:r>
      <w:hyperlink r:id="rId6" w:history="1">
        <w:r w:rsidRPr="00183EDA">
          <w:rPr>
            <w:rStyle w:val="Collegamentoipertestuale"/>
            <w:rFonts w:ascii="Times" w:hAnsi="Times"/>
          </w:rPr>
          <w:t>ufficioprotocollo@fondazionecsc.it</w:t>
        </w:r>
      </w:hyperlink>
      <w:r w:rsidR="00D32C69" w:rsidRPr="00183EDA">
        <w:rPr>
          <w:rFonts w:ascii="Times" w:hAnsi="Times"/>
        </w:rPr>
        <w:t>, citare</w:t>
      </w:r>
      <w:r w:rsidR="00423B0D" w:rsidRPr="00183EDA">
        <w:rPr>
          <w:rFonts w:ascii="Times" w:hAnsi="Times"/>
        </w:rPr>
        <w:t xml:space="preserve"> Sede Lombardia</w:t>
      </w:r>
      <w:r w:rsidR="00D32C69" w:rsidRPr="00183EDA">
        <w:rPr>
          <w:rFonts w:ascii="Times" w:hAnsi="Times"/>
        </w:rPr>
        <w:t xml:space="preserve"> sul frontespizio della candidatura</w:t>
      </w:r>
      <w:r w:rsidR="00423B0D" w:rsidRPr="00183EDA">
        <w:rPr>
          <w:rFonts w:ascii="Times" w:hAnsi="Times"/>
        </w:rPr>
        <w:t xml:space="preserve">, </w:t>
      </w:r>
      <w:r w:rsidRPr="00183EDA">
        <w:rPr>
          <w:rFonts w:ascii="Times" w:hAnsi="Times"/>
        </w:rPr>
        <w:t>allegando il proprio curriculum e</w:t>
      </w:r>
      <w:r w:rsidR="00266C30">
        <w:rPr>
          <w:rFonts w:ascii="Times" w:hAnsi="Times"/>
        </w:rPr>
        <w:t xml:space="preserve"> </w:t>
      </w:r>
      <w:r w:rsidRPr="00183EDA">
        <w:rPr>
          <w:rFonts w:ascii="Times" w:hAnsi="Times"/>
        </w:rPr>
        <w:t>l'autorizzazione al trattamento dei dati personali.</w:t>
      </w:r>
    </w:p>
    <w:p w14:paraId="4AC6AFC7" w14:textId="28C1ED22" w:rsidR="00266C30" w:rsidRPr="00183EDA" w:rsidRDefault="00266C30" w:rsidP="007730AC">
      <w:pPr>
        <w:pStyle w:val="NormaleWeb"/>
        <w:shd w:val="clear" w:color="auto" w:fill="FFFFFF"/>
        <w:spacing w:after="0" w:afterAutospacing="0" w:line="238" w:lineRule="atLeast"/>
        <w:jc w:val="both"/>
        <w:rPr>
          <w:rFonts w:ascii="Times" w:hAnsi="Times"/>
        </w:rPr>
      </w:pPr>
    </w:p>
    <w:p w14:paraId="4F60B4B1" w14:textId="011A48D9" w:rsidR="00C46574" w:rsidRPr="00E716FB" w:rsidRDefault="007730AC" w:rsidP="009C1E40">
      <w:pPr>
        <w:pStyle w:val="NormaleWeb"/>
        <w:shd w:val="clear" w:color="auto" w:fill="FFFFFF"/>
        <w:spacing w:after="0" w:afterAutospacing="0" w:line="238" w:lineRule="atLeast"/>
        <w:jc w:val="both"/>
        <w:rPr>
          <w:rFonts w:ascii="Times" w:hAnsi="Times"/>
        </w:rPr>
      </w:pPr>
      <w:r w:rsidRPr="00183EDA">
        <w:rPr>
          <w:rFonts w:ascii="Times" w:hAnsi="Times"/>
        </w:rPr>
        <w:t xml:space="preserve">Verranno presi in considerazione </w:t>
      </w:r>
      <w:r w:rsidR="006C6185" w:rsidRPr="00183EDA">
        <w:rPr>
          <w:rFonts w:ascii="Times" w:hAnsi="Times"/>
        </w:rPr>
        <w:t xml:space="preserve">esclusivamente </w:t>
      </w:r>
      <w:r w:rsidRPr="00183EDA">
        <w:rPr>
          <w:rFonts w:ascii="Times" w:hAnsi="Times"/>
        </w:rPr>
        <w:t>le candidature pervenute entro</w:t>
      </w:r>
      <w:r w:rsidR="009775B6">
        <w:rPr>
          <w:rFonts w:ascii="Times" w:hAnsi="Times"/>
        </w:rPr>
        <w:t xml:space="preserve"> le ore 14,00 di giovedì 31</w:t>
      </w:r>
      <w:r w:rsidR="005F18F1">
        <w:rPr>
          <w:rFonts w:ascii="Times" w:hAnsi="Times"/>
        </w:rPr>
        <w:t xml:space="preserve"> agosto</w:t>
      </w:r>
      <w:r w:rsidR="000A6AAA" w:rsidRPr="00183EDA">
        <w:rPr>
          <w:rFonts w:ascii="Times" w:hAnsi="Times"/>
        </w:rPr>
        <w:t xml:space="preserve"> 2017</w:t>
      </w:r>
      <w:r w:rsidR="00ED5830" w:rsidRPr="00183EDA">
        <w:rPr>
          <w:rFonts w:ascii="Times" w:hAnsi="Times"/>
        </w:rPr>
        <w:t>.</w:t>
      </w:r>
      <w:r w:rsidR="00183EDA">
        <w:rPr>
          <w:rFonts w:ascii="Times" w:hAnsi="Times"/>
        </w:rPr>
        <w:t xml:space="preserve"> </w:t>
      </w:r>
      <w:r w:rsidRPr="00183EDA">
        <w:rPr>
          <w:rFonts w:ascii="Times" w:hAnsi="Times"/>
        </w:rPr>
        <w:t>L'</w:t>
      </w:r>
      <w:r w:rsidR="008B3A5A" w:rsidRPr="00183EDA">
        <w:rPr>
          <w:rFonts w:ascii="Times" w:hAnsi="Times"/>
        </w:rPr>
        <w:t>esame dei candidati avverrà per valu</w:t>
      </w:r>
      <w:bookmarkStart w:id="0" w:name="_GoBack"/>
      <w:bookmarkEnd w:id="0"/>
      <w:r w:rsidR="008B3A5A" w:rsidRPr="00183EDA">
        <w:rPr>
          <w:rFonts w:ascii="Times" w:hAnsi="Times"/>
        </w:rPr>
        <w:t>tazione del</w:t>
      </w:r>
      <w:r w:rsidRPr="00183EDA">
        <w:rPr>
          <w:rFonts w:ascii="Times" w:hAnsi="Times"/>
        </w:rPr>
        <w:t xml:space="preserve"> curri</w:t>
      </w:r>
      <w:r w:rsidR="006F2ECB" w:rsidRPr="00183EDA">
        <w:rPr>
          <w:rFonts w:ascii="Times" w:hAnsi="Times"/>
        </w:rPr>
        <w:t xml:space="preserve">culum e </w:t>
      </w:r>
      <w:r w:rsidR="008B3A5A" w:rsidRPr="00183EDA">
        <w:rPr>
          <w:rFonts w:ascii="Times" w:hAnsi="Times"/>
        </w:rPr>
        <w:t xml:space="preserve">di </w:t>
      </w:r>
      <w:r w:rsidR="006F2ECB" w:rsidRPr="00183EDA">
        <w:rPr>
          <w:rFonts w:ascii="Times" w:hAnsi="Times"/>
        </w:rPr>
        <w:lastRenderedPageBreak/>
        <w:t>colloquio</w:t>
      </w:r>
      <w:r w:rsidRPr="00183EDA">
        <w:rPr>
          <w:rFonts w:ascii="Times" w:hAnsi="Times"/>
        </w:rPr>
        <w:t xml:space="preserve">, presso la sede di </w:t>
      </w:r>
      <w:r w:rsidR="00D32C69" w:rsidRPr="00183EDA">
        <w:rPr>
          <w:rFonts w:ascii="Times" w:hAnsi="Times"/>
        </w:rPr>
        <w:t>Milano, in viale Fulvio Testi 121.</w:t>
      </w:r>
      <w:r w:rsidR="00183EDA" w:rsidRPr="00183EDA">
        <w:rPr>
          <w:rFonts w:ascii="Times" w:hAnsi="Times"/>
        </w:rPr>
        <w:t xml:space="preserve"> </w:t>
      </w:r>
      <w:r w:rsidR="00183EDA" w:rsidRPr="00183EDA">
        <w:rPr>
          <w:rFonts w:ascii="Times" w:hAnsi="Times" w:cs="Arial"/>
          <w:color w:val="262626"/>
        </w:rPr>
        <w:t>Qualora il numero delle domande pervenute risultasse superiore a 10 la Fondazione si riserva di operare una prima selezione sulla base dei curricula presentati, ammettendo alla successiva fase del colloquio un numero massimo di 5 candidati.</w:t>
      </w:r>
    </w:p>
    <w:sectPr w:rsidR="00C46574" w:rsidRPr="00E71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C"/>
    <w:rsid w:val="000511E4"/>
    <w:rsid w:val="00055750"/>
    <w:rsid w:val="000A6AAA"/>
    <w:rsid w:val="000E44F7"/>
    <w:rsid w:val="00144A46"/>
    <w:rsid w:val="00166C45"/>
    <w:rsid w:val="00183EDA"/>
    <w:rsid w:val="00266C30"/>
    <w:rsid w:val="002C0D82"/>
    <w:rsid w:val="00313E22"/>
    <w:rsid w:val="00380BFF"/>
    <w:rsid w:val="003D0DA7"/>
    <w:rsid w:val="00423B0D"/>
    <w:rsid w:val="005061E6"/>
    <w:rsid w:val="00536B28"/>
    <w:rsid w:val="005F09F0"/>
    <w:rsid w:val="005F18F1"/>
    <w:rsid w:val="006C6185"/>
    <w:rsid w:val="006F2ECB"/>
    <w:rsid w:val="00714E92"/>
    <w:rsid w:val="00734468"/>
    <w:rsid w:val="007618A2"/>
    <w:rsid w:val="007730AC"/>
    <w:rsid w:val="0081739F"/>
    <w:rsid w:val="008947F7"/>
    <w:rsid w:val="008A37A5"/>
    <w:rsid w:val="008B37CC"/>
    <w:rsid w:val="008B3A5A"/>
    <w:rsid w:val="00967484"/>
    <w:rsid w:val="009775B6"/>
    <w:rsid w:val="009B1731"/>
    <w:rsid w:val="009C1E40"/>
    <w:rsid w:val="009E5B98"/>
    <w:rsid w:val="00A23DB4"/>
    <w:rsid w:val="00A92E1D"/>
    <w:rsid w:val="00B12127"/>
    <w:rsid w:val="00C30C42"/>
    <w:rsid w:val="00C46574"/>
    <w:rsid w:val="00C5323A"/>
    <w:rsid w:val="00C70C8F"/>
    <w:rsid w:val="00CC1BCE"/>
    <w:rsid w:val="00D32C69"/>
    <w:rsid w:val="00DB5905"/>
    <w:rsid w:val="00E716FB"/>
    <w:rsid w:val="00ED5830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4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3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3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protocollo@fondazionecsc.it" TargetMode="External"/><Relationship Id="rId5" Type="http://schemas.openxmlformats.org/officeDocument/2006/relationships/hyperlink" Target="http://www.federculture.it/contratto-ccnl-feder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Cervieri</dc:creator>
  <cp:lastModifiedBy>Cipriani Monica</cp:lastModifiedBy>
  <cp:revision>4</cp:revision>
  <dcterms:created xsi:type="dcterms:W3CDTF">2017-07-11T09:52:00Z</dcterms:created>
  <dcterms:modified xsi:type="dcterms:W3CDTF">2017-07-13T09:46:00Z</dcterms:modified>
</cp:coreProperties>
</file>