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FA" w:rsidRPr="007E7668" w:rsidRDefault="007E7668" w:rsidP="007E7668">
      <w:pPr>
        <w:spacing w:before="21" w:line="240" w:lineRule="exact"/>
        <w:ind w:left="709" w:right="7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                                                                </w:t>
      </w:r>
      <w:r w:rsidR="00CA17E6" w:rsidRPr="007E76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it-IT"/>
        </w:rPr>
        <w:t>FAQ</w:t>
      </w:r>
    </w:p>
    <w:p w:rsidR="009F2EFA" w:rsidRPr="007E7668" w:rsidRDefault="009F2EFA" w:rsidP="007E7668">
      <w:pPr>
        <w:spacing w:before="21" w:line="240" w:lineRule="exact"/>
        <w:ind w:left="709" w:right="79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7E7668">
        <w:rPr>
          <w:rFonts w:ascii="Times New Roman" w:eastAsia="Verdana" w:hAnsi="Times New Roman" w:cs="Times New Roman"/>
          <w:b/>
          <w:sz w:val="28"/>
          <w:szCs w:val="28"/>
        </w:rPr>
        <w:t xml:space="preserve">Bando di selezione di </w:t>
      </w:r>
      <w:proofErr w:type="gramStart"/>
      <w:r w:rsidRPr="007E7668">
        <w:rPr>
          <w:rFonts w:ascii="Times New Roman" w:eastAsia="Verdana" w:hAnsi="Times New Roman" w:cs="Times New Roman"/>
          <w:b/>
          <w:sz w:val="28"/>
          <w:szCs w:val="28"/>
        </w:rPr>
        <w:t>soggetti  per</w:t>
      </w:r>
      <w:proofErr w:type="gramEnd"/>
      <w:r w:rsidRPr="007E7668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  <w:proofErr w:type="spellStart"/>
      <w:r w:rsidRPr="007E7668">
        <w:rPr>
          <w:rFonts w:ascii="Times New Roman" w:eastAsia="Verdana" w:hAnsi="Times New Roman" w:cs="Times New Roman"/>
          <w:b/>
          <w:sz w:val="28"/>
          <w:szCs w:val="28"/>
        </w:rPr>
        <w:t>concept</w:t>
      </w:r>
      <w:proofErr w:type="spellEnd"/>
      <w:r w:rsidRPr="007E7668">
        <w:rPr>
          <w:rFonts w:ascii="Times New Roman" w:eastAsia="Verdana" w:hAnsi="Times New Roman" w:cs="Times New Roman"/>
          <w:b/>
          <w:sz w:val="28"/>
          <w:szCs w:val="28"/>
        </w:rPr>
        <w:t xml:space="preserve"> di serie televisiva e</w:t>
      </w:r>
      <w:r w:rsidRPr="007E7668">
        <w:rPr>
          <w:rFonts w:ascii="Times New Roman" w:hAnsi="Times New Roman" w:cs="Times New Roman"/>
          <w:b/>
          <w:sz w:val="28"/>
          <w:szCs w:val="28"/>
        </w:rPr>
        <w:t xml:space="preserve"> animazione </w:t>
      </w:r>
      <w:r w:rsidRPr="007E7668">
        <w:rPr>
          <w:rFonts w:ascii="Times New Roman" w:eastAsia="Verdana" w:hAnsi="Times New Roman" w:cs="Times New Roman"/>
          <w:b/>
          <w:sz w:val="28"/>
          <w:szCs w:val="28"/>
        </w:rPr>
        <w:t>nell’ambito della cooperazione tra la Fondazione CSC e la SIAE</w:t>
      </w:r>
    </w:p>
    <w:p w:rsidR="00CA17E6" w:rsidRPr="00CA17E6" w:rsidRDefault="00CA17E6" w:rsidP="007E7668">
      <w:pPr>
        <w:pBdr>
          <w:bottom w:val="single" w:sz="2" w:space="0" w:color="002C74"/>
        </w:pBdr>
        <w:shd w:val="clear" w:color="auto" w:fill="FFFFFF"/>
        <w:spacing w:before="120" w:after="12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2C74"/>
          <w:kern w:val="36"/>
          <w:sz w:val="24"/>
          <w:szCs w:val="24"/>
          <w:lang w:eastAsia="it-IT"/>
        </w:rPr>
      </w:pPr>
    </w:p>
    <w:p w:rsidR="009F2EFA" w:rsidRDefault="009F2EFA" w:rsidP="00BD231B">
      <w:pPr>
        <w:spacing w:line="240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B3663" w:rsidRPr="009B3663" w:rsidRDefault="009B3663" w:rsidP="00BD231B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663">
        <w:rPr>
          <w:rFonts w:ascii="Times New Roman" w:eastAsia="Verdana" w:hAnsi="Times New Roman" w:cs="Times New Roman"/>
          <w:sz w:val="24"/>
          <w:szCs w:val="24"/>
        </w:rPr>
        <w:t xml:space="preserve">Riportiamo di seguito le risposte ad alcuni quesiti posti da aspiranti candidati. Le </w:t>
      </w:r>
      <w:proofErr w:type="spellStart"/>
      <w:r w:rsidRPr="009B3663">
        <w:rPr>
          <w:rFonts w:ascii="Times New Roman" w:eastAsia="Verdana" w:hAnsi="Times New Roman" w:cs="Times New Roman"/>
          <w:sz w:val="24"/>
          <w:szCs w:val="24"/>
        </w:rPr>
        <w:t>Faq</w:t>
      </w:r>
      <w:proofErr w:type="spellEnd"/>
      <w:r w:rsidRPr="009B3663">
        <w:rPr>
          <w:rFonts w:ascii="Times New Roman" w:eastAsia="Verdana" w:hAnsi="Times New Roman" w:cs="Times New Roman"/>
          <w:sz w:val="24"/>
          <w:szCs w:val="24"/>
        </w:rPr>
        <w:t xml:space="preserve"> saranno aggiornate tenendo conto della formulazione di ulteriori richieste di chiarimenti </w:t>
      </w:r>
      <w:r w:rsidRPr="009B3663">
        <w:rPr>
          <w:rFonts w:ascii="Times New Roman" w:eastAsia="Calibri" w:hAnsi="Times New Roman" w:cs="Times New Roman"/>
          <w:sz w:val="24"/>
          <w:szCs w:val="24"/>
        </w:rPr>
        <w:t>che dovranno essere inviate esclusivamente tramite posta elettronica all’indirizzo bandi.csc@fondazionecsc.it, entro e non oltre le ore 14,</w:t>
      </w:r>
      <w:proofErr w:type="gramStart"/>
      <w:r w:rsidRPr="009B3663">
        <w:rPr>
          <w:rFonts w:ascii="Times New Roman" w:eastAsia="Calibri" w:hAnsi="Times New Roman" w:cs="Times New Roman"/>
          <w:sz w:val="24"/>
          <w:szCs w:val="24"/>
        </w:rPr>
        <w:t>00  del</w:t>
      </w:r>
      <w:proofErr w:type="gramEnd"/>
      <w:r w:rsidRPr="009B3663">
        <w:rPr>
          <w:rFonts w:ascii="Times New Roman" w:eastAsia="Calibri" w:hAnsi="Times New Roman" w:cs="Times New Roman"/>
          <w:sz w:val="24"/>
          <w:szCs w:val="24"/>
        </w:rPr>
        <w:t xml:space="preserve"> 15 febbraio 2021.</w:t>
      </w:r>
    </w:p>
    <w:p w:rsidR="00CA17E6" w:rsidRPr="009B3663" w:rsidRDefault="00CA17E6" w:rsidP="00BD231B">
      <w:pPr>
        <w:shd w:val="clear" w:color="auto" w:fill="FFFFFF"/>
        <w:spacing w:after="24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D231B" w:rsidRPr="00BD231B" w:rsidRDefault="00CA17E6" w:rsidP="00BD231B">
      <w:pPr>
        <w:pStyle w:val="Paragrafoelenco"/>
        <w:numPr>
          <w:ilvl w:val="0"/>
          <w:numId w:val="3"/>
        </w:numPr>
        <w:shd w:val="clear" w:color="auto" w:fill="FFFFFF"/>
        <w:spacing w:after="240" w:line="24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6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COSA SI INTENDE PER</w:t>
      </w:r>
      <w:r w:rsidRPr="009B36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B3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CARTELLE?</w:t>
      </w:r>
    </w:p>
    <w:p w:rsidR="00CA17E6" w:rsidRDefault="00CA17E6" w:rsidP="00BD231B">
      <w:pPr>
        <w:pStyle w:val="Paragrafoelenco"/>
        <w:shd w:val="clear" w:color="auto" w:fill="FFFFFF"/>
        <w:spacing w:after="24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B3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7E7668">
        <w:rPr>
          <w:rFonts w:ascii="Times New Roman" w:hAnsi="Times New Roman" w:cs="Times New Roman"/>
          <w:sz w:val="24"/>
          <w:szCs w:val="24"/>
        </w:rPr>
        <w:t>Si intende c</w:t>
      </w:r>
      <w:r w:rsidRPr="009B3663">
        <w:rPr>
          <w:rFonts w:ascii="Times New Roman" w:hAnsi="Times New Roman" w:cs="Times New Roman"/>
          <w:sz w:val="24"/>
          <w:szCs w:val="24"/>
        </w:rPr>
        <w:t>artelle giornalistiche da 1.800 caratteri</w:t>
      </w:r>
    </w:p>
    <w:p w:rsidR="00BD231B" w:rsidRPr="009B3663" w:rsidRDefault="00BD231B" w:rsidP="00BD231B">
      <w:pPr>
        <w:pStyle w:val="Paragrafoelenco"/>
        <w:shd w:val="clear" w:color="auto" w:fill="FFFFFF"/>
        <w:spacing w:after="24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CA17E6" w:rsidRPr="009B3663" w:rsidRDefault="00CA17E6" w:rsidP="00BD231B">
      <w:pPr>
        <w:pStyle w:val="Paragrafoelenco"/>
        <w:shd w:val="clear" w:color="auto" w:fill="FFFFFF"/>
        <w:spacing w:after="24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BD231B" w:rsidRPr="00BD231B" w:rsidRDefault="00CA17E6" w:rsidP="00BD231B">
      <w:pPr>
        <w:pStyle w:val="Paragrafoelenco"/>
        <w:numPr>
          <w:ilvl w:val="0"/>
          <w:numId w:val="3"/>
        </w:numPr>
        <w:shd w:val="clear" w:color="auto" w:fill="FFFFFF"/>
        <w:spacing w:after="240" w:line="24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9B3663">
        <w:rPr>
          <w:rFonts w:ascii="Times New Roman" w:hAnsi="Times New Roman" w:cs="Times New Roman"/>
          <w:sz w:val="24"/>
          <w:szCs w:val="24"/>
        </w:rPr>
        <w:t> </w:t>
      </w:r>
      <w:r w:rsidRPr="009B36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COSA SI INTENDE PER</w:t>
      </w:r>
      <w:r w:rsidRPr="009B36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B3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INTERLINEA 12?</w:t>
      </w:r>
    </w:p>
    <w:p w:rsidR="00CA17E6" w:rsidRDefault="00CA17E6" w:rsidP="00BD231B">
      <w:pPr>
        <w:pStyle w:val="Paragrafoelenco"/>
        <w:shd w:val="clear" w:color="auto" w:fill="FFFFFF"/>
        <w:spacing w:after="24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B36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9B3663">
        <w:rPr>
          <w:rFonts w:ascii="Times New Roman" w:hAnsi="Times New Roman" w:cs="Times New Roman"/>
          <w:sz w:val="24"/>
          <w:szCs w:val="24"/>
        </w:rPr>
        <w:t>Si intende interlinea “esatta” con valore 12 punti</w:t>
      </w:r>
    </w:p>
    <w:p w:rsidR="00BD231B" w:rsidRPr="009B3663" w:rsidRDefault="00BD231B" w:rsidP="00BD231B">
      <w:pPr>
        <w:pStyle w:val="Paragrafoelenco"/>
        <w:shd w:val="clear" w:color="auto" w:fill="FFFFFF"/>
        <w:spacing w:after="240"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9B3663" w:rsidRPr="009B3663" w:rsidRDefault="009B3663" w:rsidP="00BD231B">
      <w:pPr>
        <w:pStyle w:val="Paragrafoelenco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B3663" w:rsidRPr="009B3663" w:rsidRDefault="00BD231B" w:rsidP="00BD231B">
      <w:pPr>
        <w:pStyle w:val="Paragrafoelenco"/>
        <w:numPr>
          <w:ilvl w:val="0"/>
          <w:numId w:val="3"/>
        </w:numPr>
        <w:shd w:val="clear" w:color="auto" w:fill="FFFFFF"/>
        <w:spacing w:after="0" w:line="240" w:lineRule="exact"/>
        <w:ind w:left="0" w:right="-1" w:firstLine="0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BANDO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63" w:rsidRPr="009B3663">
        <w:rPr>
          <w:rFonts w:ascii="Times New Roman" w:hAnsi="Times New Roman" w:cs="Times New Roman"/>
          <w:b/>
          <w:sz w:val="24"/>
          <w:szCs w:val="24"/>
        </w:rPr>
        <w:t>APERTO ANCHE A PROGETTI DI DOCUMENTARIO O LUNGOMETRAGGIO?</w:t>
      </w:r>
    </w:p>
    <w:p w:rsidR="00BD231B" w:rsidRDefault="00BD231B" w:rsidP="00BD231B">
      <w:pPr>
        <w:pStyle w:val="Paragrafoelenco"/>
        <w:shd w:val="clear" w:color="auto" w:fill="FFFFFF"/>
        <w:spacing w:after="0" w:line="240" w:lineRule="exact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17E6" w:rsidRDefault="009B3663" w:rsidP="00BD231B">
      <w:pPr>
        <w:pStyle w:val="Paragrafoelenco"/>
        <w:shd w:val="clear" w:color="auto" w:fill="FFFFFF"/>
        <w:spacing w:after="0" w:line="240" w:lineRule="exact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3663">
        <w:rPr>
          <w:rFonts w:ascii="Times New Roman" w:hAnsi="Times New Roman" w:cs="Times New Roman"/>
          <w:sz w:val="24"/>
          <w:szCs w:val="24"/>
        </w:rPr>
        <w:t xml:space="preserve">No. Il bando pubblicato è dedicato ai </w:t>
      </w:r>
      <w:proofErr w:type="spellStart"/>
      <w:r w:rsidRPr="009B3663">
        <w:rPr>
          <w:rFonts w:ascii="Times New Roman" w:eastAsia="Times New Roman" w:hAnsi="Times New Roman" w:cs="Times New Roman"/>
          <w:sz w:val="24"/>
          <w:szCs w:val="24"/>
          <w:lang w:eastAsia="it-IT"/>
        </w:rPr>
        <w:t>concept</w:t>
      </w:r>
      <w:proofErr w:type="spellEnd"/>
      <w:r w:rsidRPr="009B36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BD23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serie televisiva e animazione</w:t>
      </w:r>
    </w:p>
    <w:p w:rsidR="00BD231B" w:rsidRDefault="00BD231B" w:rsidP="00BD231B">
      <w:pPr>
        <w:pStyle w:val="Paragrafoelenco"/>
        <w:shd w:val="clear" w:color="auto" w:fill="FFFFFF"/>
        <w:spacing w:after="0" w:line="240" w:lineRule="exact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7EAC" w:rsidRDefault="00457EAC" w:rsidP="00BD231B">
      <w:pPr>
        <w:pStyle w:val="Paragrafoelenco"/>
        <w:shd w:val="clear" w:color="auto" w:fill="FFFFFF"/>
        <w:spacing w:after="0" w:line="240" w:lineRule="exact"/>
        <w:ind w:left="0" w:right="-1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eastAsia="it-IT"/>
        </w:rPr>
      </w:pPr>
    </w:p>
    <w:p w:rsidR="00F150BC" w:rsidRDefault="00F150BC" w:rsidP="00BD231B">
      <w:pPr>
        <w:pStyle w:val="Paragrafoelenco"/>
        <w:numPr>
          <w:ilvl w:val="0"/>
          <w:numId w:val="3"/>
        </w:numPr>
        <w:spacing w:after="0" w:line="240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 DOCUMENTI DEVONO ESSERE ANONIMI</w:t>
      </w:r>
      <w:r w:rsidR="00F96F02" w:rsidRPr="00F150BC">
        <w:rPr>
          <w:rFonts w:ascii="Times New Roman" w:hAnsi="Times New Roman" w:cs="Times New Roman"/>
          <w:b/>
          <w:sz w:val="24"/>
          <w:szCs w:val="24"/>
        </w:rPr>
        <w:t>?</w:t>
      </w:r>
      <w:r w:rsidR="00F96F02" w:rsidRPr="00F15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1B" w:rsidRDefault="00BD231B" w:rsidP="00BD23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6F02" w:rsidRPr="00F150BC" w:rsidRDefault="00F96F02" w:rsidP="00BD23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50BC">
        <w:rPr>
          <w:rFonts w:ascii="Times New Roman" w:hAnsi="Times New Roman" w:cs="Times New Roman"/>
          <w:sz w:val="24"/>
          <w:szCs w:val="24"/>
        </w:rPr>
        <w:t>L’anonimato riguarda il progetto</w:t>
      </w:r>
      <w:r w:rsidR="00BD231B">
        <w:rPr>
          <w:rFonts w:ascii="Times New Roman" w:hAnsi="Times New Roman" w:cs="Times New Roman"/>
          <w:sz w:val="24"/>
          <w:szCs w:val="24"/>
        </w:rPr>
        <w:t>. No</w:t>
      </w:r>
      <w:r w:rsidRPr="00F150BC">
        <w:rPr>
          <w:rFonts w:ascii="Times New Roman" w:hAnsi="Times New Roman" w:cs="Times New Roman"/>
          <w:sz w:val="24"/>
          <w:szCs w:val="24"/>
        </w:rPr>
        <w:t>te e soggetto</w:t>
      </w:r>
      <w:r w:rsidR="00BD231B">
        <w:rPr>
          <w:rFonts w:ascii="Times New Roman" w:hAnsi="Times New Roman" w:cs="Times New Roman"/>
          <w:sz w:val="24"/>
          <w:szCs w:val="24"/>
        </w:rPr>
        <w:t xml:space="preserve"> non debbono</w:t>
      </w:r>
      <w:r w:rsidR="00F150BC">
        <w:rPr>
          <w:rFonts w:ascii="Times New Roman" w:hAnsi="Times New Roman" w:cs="Times New Roman"/>
          <w:sz w:val="24"/>
          <w:szCs w:val="24"/>
        </w:rPr>
        <w:t xml:space="preserve"> essere firmat</w:t>
      </w:r>
      <w:r w:rsidR="00BD231B">
        <w:rPr>
          <w:rFonts w:ascii="Times New Roman" w:hAnsi="Times New Roman" w:cs="Times New Roman"/>
          <w:sz w:val="24"/>
          <w:szCs w:val="24"/>
        </w:rPr>
        <w:t>i</w:t>
      </w:r>
      <w:r w:rsidR="00F150BC">
        <w:rPr>
          <w:rFonts w:ascii="Times New Roman" w:hAnsi="Times New Roman" w:cs="Times New Roman"/>
          <w:sz w:val="24"/>
          <w:szCs w:val="24"/>
        </w:rPr>
        <w:t xml:space="preserve">, </w:t>
      </w:r>
      <w:r w:rsidRPr="00F150BC">
        <w:rPr>
          <w:rFonts w:ascii="Times New Roman" w:hAnsi="Times New Roman" w:cs="Times New Roman"/>
          <w:sz w:val="24"/>
          <w:szCs w:val="24"/>
        </w:rPr>
        <w:t>contenere indicazioni che possano r</w:t>
      </w:r>
      <w:r w:rsidR="00F150BC">
        <w:rPr>
          <w:rFonts w:ascii="Times New Roman" w:hAnsi="Times New Roman" w:cs="Times New Roman"/>
          <w:sz w:val="24"/>
          <w:szCs w:val="24"/>
        </w:rPr>
        <w:t xml:space="preserve">icondurre </w:t>
      </w:r>
      <w:r w:rsidRPr="00F150BC">
        <w:rPr>
          <w:rFonts w:ascii="Times New Roman" w:hAnsi="Times New Roman" w:cs="Times New Roman"/>
          <w:sz w:val="24"/>
          <w:szCs w:val="24"/>
        </w:rPr>
        <w:t xml:space="preserve">all’autore </w:t>
      </w:r>
      <w:r w:rsidR="00BD231B">
        <w:rPr>
          <w:rFonts w:ascii="Times New Roman" w:hAnsi="Times New Roman" w:cs="Times New Roman"/>
          <w:sz w:val="24"/>
          <w:szCs w:val="24"/>
        </w:rPr>
        <w:t>(anche</w:t>
      </w:r>
      <w:r w:rsidRPr="00F150BC">
        <w:rPr>
          <w:rFonts w:ascii="Times New Roman" w:hAnsi="Times New Roman" w:cs="Times New Roman"/>
          <w:sz w:val="24"/>
          <w:szCs w:val="24"/>
        </w:rPr>
        <w:t xml:space="preserve"> nelle proprietà</w:t>
      </w:r>
      <w:r w:rsidR="00BD231B">
        <w:rPr>
          <w:rFonts w:ascii="Times New Roman" w:hAnsi="Times New Roman" w:cs="Times New Roman"/>
          <w:sz w:val="24"/>
          <w:szCs w:val="24"/>
        </w:rPr>
        <w:t xml:space="preserve"> del file)</w:t>
      </w:r>
      <w:r w:rsidRPr="00F1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F02" w:rsidRPr="00BD231B" w:rsidRDefault="00F96F02" w:rsidP="00BD231B">
      <w:pPr>
        <w:spacing w:line="240" w:lineRule="exact"/>
        <w:rPr>
          <w:rFonts w:ascii="Calibri" w:hAnsi="Calibri" w:cs="Calibri"/>
          <w:sz w:val="24"/>
          <w:szCs w:val="24"/>
        </w:rPr>
      </w:pPr>
    </w:p>
    <w:p w:rsidR="00BD231B" w:rsidRDefault="00BD231B" w:rsidP="00BD231B">
      <w:pPr>
        <w:pStyle w:val="Paragrafoelenco"/>
        <w:numPr>
          <w:ilvl w:val="0"/>
          <w:numId w:val="3"/>
        </w:numPr>
        <w:spacing w:line="240" w:lineRule="exac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D231B">
        <w:rPr>
          <w:rFonts w:ascii="Times New Roman" w:hAnsi="Times New Roman" w:cs="Times New Roman"/>
          <w:b/>
          <w:sz w:val="24"/>
          <w:szCs w:val="24"/>
        </w:rPr>
        <w:t>IL C</w:t>
      </w:r>
      <w:r>
        <w:rPr>
          <w:rFonts w:ascii="Times New Roman" w:hAnsi="Times New Roman" w:cs="Times New Roman"/>
          <w:b/>
          <w:sz w:val="24"/>
          <w:szCs w:val="24"/>
        </w:rPr>
        <w:t>URRICULUM VITAE</w:t>
      </w:r>
      <w:r w:rsidRPr="00BD231B">
        <w:rPr>
          <w:rFonts w:ascii="Times New Roman" w:hAnsi="Times New Roman" w:cs="Times New Roman"/>
          <w:b/>
          <w:sz w:val="24"/>
          <w:szCs w:val="24"/>
        </w:rPr>
        <w:t xml:space="preserve"> (REQUISITO C)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D2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D231B">
        <w:rPr>
          <w:rFonts w:ascii="Times New Roman" w:hAnsi="Times New Roman" w:cs="Times New Roman"/>
          <w:b/>
          <w:sz w:val="24"/>
          <w:szCs w:val="24"/>
        </w:rPr>
        <w:t>CONTATTI  (</w:t>
      </w:r>
      <w:proofErr w:type="gramEnd"/>
      <w:r w:rsidRPr="00BD231B">
        <w:rPr>
          <w:rFonts w:ascii="Times New Roman" w:hAnsi="Times New Roman" w:cs="Times New Roman"/>
          <w:b/>
          <w:sz w:val="24"/>
          <w:szCs w:val="24"/>
        </w:rPr>
        <w:t xml:space="preserve">REQUISITO D)  VANNO ALLEGATI CON FILE SEPARATI? </w:t>
      </w:r>
    </w:p>
    <w:p w:rsidR="007E7668" w:rsidRDefault="007E7668" w:rsidP="00BD231B">
      <w:pPr>
        <w:pStyle w:val="Paragrafoelenco"/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F96F02" w:rsidRDefault="007E7668" w:rsidP="00BD231B">
      <w:pPr>
        <w:pStyle w:val="Paragrafoelenco"/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</w:p>
    <w:p w:rsidR="007E7668" w:rsidRPr="007E7668" w:rsidRDefault="007E7668" w:rsidP="00BD231B">
      <w:pPr>
        <w:pStyle w:val="Paragrafoelenco"/>
        <w:spacing w:line="240" w:lineRule="exact"/>
        <w:ind w:left="0"/>
        <w:rPr>
          <w:rFonts w:ascii="Times New Roman" w:hAnsi="Times New Roman" w:cs="Times New Roman"/>
          <w:sz w:val="24"/>
          <w:szCs w:val="24"/>
        </w:rPr>
      </w:pPr>
    </w:p>
    <w:p w:rsidR="007E7668" w:rsidRPr="007E7668" w:rsidRDefault="007E7668" w:rsidP="007E7668">
      <w:pPr>
        <w:pStyle w:val="Paragrafoelenco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DOVE VANN</w:t>
      </w:r>
      <w:r w:rsidR="007759FE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INDICATI I</w:t>
      </w:r>
      <w:r w:rsidRPr="007E7668">
        <w:rPr>
          <w:rFonts w:ascii="Times New Roman" w:hAnsi="Times New Roman" w:cs="Times New Roman"/>
          <w:b/>
          <w:sz w:val="24"/>
          <w:szCs w:val="24"/>
        </w:rPr>
        <w:t xml:space="preserve"> DATI PARTICOLARI</w:t>
      </w:r>
      <w:r>
        <w:rPr>
          <w:rFonts w:ascii="Times New Roman" w:hAnsi="Times New Roman" w:cs="Times New Roman"/>
          <w:b/>
          <w:sz w:val="24"/>
          <w:szCs w:val="24"/>
        </w:rPr>
        <w:t xml:space="preserve"> (INDIRIZZO E NUMERO TELEFONO)?</w:t>
      </w:r>
    </w:p>
    <w:p w:rsidR="007E7668" w:rsidRDefault="007E7668" w:rsidP="007E7668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</w:p>
    <w:p w:rsidR="007E7668" w:rsidRPr="007E7668" w:rsidRDefault="007E7668" w:rsidP="007E7668">
      <w:pPr>
        <w:pStyle w:val="Paragrafoelenco"/>
        <w:ind w:left="0"/>
        <w:rPr>
          <w:rFonts w:ascii="Times New Roman" w:hAnsi="Times New Roman" w:cs="Times New Roman"/>
          <w:sz w:val="24"/>
          <w:szCs w:val="24"/>
        </w:rPr>
      </w:pPr>
      <w:r w:rsidRPr="007E7668">
        <w:rPr>
          <w:rFonts w:ascii="Times New Roman" w:hAnsi="Times New Roman" w:cs="Times New Roman"/>
          <w:sz w:val="24"/>
          <w:szCs w:val="24"/>
        </w:rPr>
        <w:t xml:space="preserve"> I dati particolar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E7668">
        <w:rPr>
          <w:rFonts w:ascii="Times New Roman" w:hAnsi="Times New Roman" w:cs="Times New Roman"/>
          <w:sz w:val="24"/>
          <w:szCs w:val="24"/>
        </w:rPr>
        <w:t xml:space="preserve"> (indirizzo e numero telefono) </w:t>
      </w:r>
      <w:proofErr w:type="gramStart"/>
      <w:r w:rsidRPr="007E7668">
        <w:rPr>
          <w:rFonts w:ascii="Times New Roman" w:hAnsi="Times New Roman" w:cs="Times New Roman"/>
          <w:sz w:val="24"/>
          <w:szCs w:val="24"/>
        </w:rPr>
        <w:t>vanno  indicati</w:t>
      </w:r>
      <w:proofErr w:type="gramEnd"/>
      <w:r w:rsidRPr="007E7668">
        <w:rPr>
          <w:rFonts w:ascii="Times New Roman" w:hAnsi="Times New Roman" w:cs="Times New Roman"/>
          <w:sz w:val="24"/>
          <w:szCs w:val="24"/>
        </w:rPr>
        <w:t xml:space="preserve"> nel file contatti</w:t>
      </w:r>
    </w:p>
    <w:p w:rsidR="007E7668" w:rsidRDefault="007E7668" w:rsidP="00BD231B">
      <w:pPr>
        <w:rPr>
          <w:rFonts w:ascii="Times New Roman" w:hAnsi="Times New Roman" w:cs="Times New Roman"/>
          <w:sz w:val="24"/>
          <w:szCs w:val="24"/>
        </w:rPr>
      </w:pPr>
    </w:p>
    <w:p w:rsidR="007E7668" w:rsidRPr="007E7668" w:rsidRDefault="007E7668" w:rsidP="00BD2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231B" w:rsidRPr="007E7668">
        <w:rPr>
          <w:rFonts w:ascii="Times New Roman" w:hAnsi="Times New Roman" w:cs="Times New Roman"/>
          <w:sz w:val="24"/>
          <w:szCs w:val="24"/>
        </w:rPr>
        <w:t xml:space="preserve">) </w:t>
      </w:r>
      <w:r w:rsidR="00BD231B" w:rsidRPr="007E7668">
        <w:rPr>
          <w:rFonts w:ascii="Times New Roman" w:hAnsi="Times New Roman" w:cs="Times New Roman"/>
          <w:b/>
          <w:sz w:val="24"/>
          <w:szCs w:val="24"/>
        </w:rPr>
        <w:t>L</w:t>
      </w:r>
      <w:r w:rsidRPr="007E7668">
        <w:rPr>
          <w:rFonts w:ascii="Times New Roman" w:hAnsi="Times New Roman" w:cs="Times New Roman"/>
          <w:b/>
          <w:sz w:val="24"/>
          <w:szCs w:val="24"/>
        </w:rPr>
        <w:t>’INFORMATIVA PER IL TRATTAMENTO DATI PERSONALI VA FIRMATA?</w:t>
      </w:r>
    </w:p>
    <w:p w:rsidR="007E7668" w:rsidRPr="007E7668" w:rsidRDefault="007E7668" w:rsidP="00BD231B">
      <w:pPr>
        <w:rPr>
          <w:rFonts w:ascii="Times New Roman" w:hAnsi="Times New Roman" w:cs="Times New Roman"/>
          <w:sz w:val="24"/>
          <w:szCs w:val="24"/>
        </w:rPr>
      </w:pPr>
      <w:r w:rsidRPr="007E7668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. V</w:t>
      </w:r>
      <w:r w:rsidRPr="007E7668">
        <w:rPr>
          <w:rFonts w:ascii="Times New Roman" w:hAnsi="Times New Roman" w:cs="Times New Roman"/>
          <w:sz w:val="24"/>
          <w:szCs w:val="24"/>
        </w:rPr>
        <w:t>a scaricata dalla piattaforma, firmata datata e allegata alla domanda</w:t>
      </w:r>
    </w:p>
    <w:sectPr w:rsidR="007E7668" w:rsidRPr="007E7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7C1"/>
    <w:multiLevelType w:val="hybridMultilevel"/>
    <w:tmpl w:val="A3B83C90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D3591"/>
    <w:multiLevelType w:val="hybridMultilevel"/>
    <w:tmpl w:val="1A9AF006"/>
    <w:lvl w:ilvl="0" w:tplc="CD26A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2C31"/>
    <w:multiLevelType w:val="hybridMultilevel"/>
    <w:tmpl w:val="64966C40"/>
    <w:lvl w:ilvl="0" w:tplc="0410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1FF0"/>
    <w:multiLevelType w:val="hybridMultilevel"/>
    <w:tmpl w:val="EE9685CC"/>
    <w:lvl w:ilvl="0" w:tplc="0DA4A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2AE6"/>
    <w:multiLevelType w:val="multilevel"/>
    <w:tmpl w:val="D118FDE0"/>
    <w:lvl w:ilvl="0">
      <w:start w:val="1"/>
      <w:numFmt w:val="bullet"/>
      <w:lvlText w:val=""/>
      <w:lvlJc w:val="left"/>
      <w:pPr>
        <w:tabs>
          <w:tab w:val="num" w:pos="9858"/>
        </w:tabs>
        <w:ind w:left="98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78"/>
        </w:tabs>
        <w:ind w:left="1057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298"/>
        </w:tabs>
        <w:ind w:left="1129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018"/>
        </w:tabs>
        <w:ind w:left="1201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738"/>
        </w:tabs>
        <w:ind w:left="1273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458"/>
        </w:tabs>
        <w:ind w:left="1345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4178"/>
        </w:tabs>
        <w:ind w:left="1417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898"/>
        </w:tabs>
        <w:ind w:left="1489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618"/>
        </w:tabs>
        <w:ind w:left="1561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3B"/>
    <w:rsid w:val="000B6AA8"/>
    <w:rsid w:val="003E4E3B"/>
    <w:rsid w:val="00441F2B"/>
    <w:rsid w:val="00457EAC"/>
    <w:rsid w:val="007759FE"/>
    <w:rsid w:val="007E7668"/>
    <w:rsid w:val="009B3663"/>
    <w:rsid w:val="009F2EFA"/>
    <w:rsid w:val="00AE74E4"/>
    <w:rsid w:val="00BD231B"/>
    <w:rsid w:val="00CA17E6"/>
    <w:rsid w:val="00EB10D0"/>
    <w:rsid w:val="00F150BC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EB90"/>
  <w15:chartTrackingRefBased/>
  <w15:docId w15:val="{5FA43097-AD72-4DEB-B7FD-08003DB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17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96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Battistoni Patrizia</dc:creator>
  <cp:keywords/>
  <dc:description/>
  <cp:lastModifiedBy>Battistoni Patrizia</cp:lastModifiedBy>
  <cp:revision>6</cp:revision>
  <dcterms:created xsi:type="dcterms:W3CDTF">2021-01-29T10:42:00Z</dcterms:created>
  <dcterms:modified xsi:type="dcterms:W3CDTF">2021-01-29T13:02:00Z</dcterms:modified>
</cp:coreProperties>
</file>