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4CC6" w14:textId="77777777" w:rsidR="00551B61" w:rsidRDefault="00055EC7" w:rsidP="00551B61">
      <w:pPr>
        <w:pStyle w:val="Paragrafoelenco"/>
        <w:jc w:val="center"/>
        <w:rPr>
          <w:rFonts w:ascii="Garamond" w:hAnsi="Garamond"/>
          <w:bCs/>
          <w:color w:val="C00000"/>
          <w:sz w:val="28"/>
          <w:szCs w:val="28"/>
        </w:rPr>
      </w:pPr>
      <w:r>
        <w:rPr>
          <w:rFonts w:ascii="Garamond" w:hAnsi="Garamond"/>
          <w:bCs/>
          <w:noProof/>
          <w:color w:val="C00000"/>
          <w:sz w:val="28"/>
          <w:szCs w:val="28"/>
        </w:rPr>
        <w:drawing>
          <wp:inline distT="0" distB="0" distL="0" distR="0" wp14:anchorId="335E9011" wp14:editId="079A0C0D">
            <wp:extent cx="1828800" cy="493952"/>
            <wp:effectExtent l="0" t="0" r="0" b="1905"/>
            <wp:docPr id="1579261998" name="Immagine 1" descr="Immagine che contiene Carattere, testo,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261998" name="Immagine 1" descr="Immagine che contiene Carattere, testo, logo, Elementi grafici&#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4945" cy="557734"/>
                    </a:xfrm>
                    <a:prstGeom prst="rect">
                      <a:avLst/>
                    </a:prstGeom>
                  </pic:spPr>
                </pic:pic>
              </a:graphicData>
            </a:graphic>
          </wp:inline>
        </w:drawing>
      </w:r>
      <w:r w:rsidR="00551B61">
        <w:rPr>
          <w:rFonts w:ascii="Garamond" w:hAnsi="Garamond"/>
          <w:bCs/>
          <w:color w:val="C00000"/>
          <w:sz w:val="28"/>
          <w:szCs w:val="28"/>
        </w:rPr>
        <w:t xml:space="preserve">         </w:t>
      </w:r>
    </w:p>
    <w:p w14:paraId="28DEF236" w14:textId="38CE3C7D" w:rsidR="00CB2380" w:rsidRPr="00B86A81" w:rsidRDefault="00B86A81" w:rsidP="00F628D5">
      <w:pPr>
        <w:pStyle w:val="Paragrafoelenco"/>
        <w:jc w:val="center"/>
        <w:rPr>
          <w:rFonts w:ascii="Garamond" w:hAnsi="Garamond"/>
          <w:bCs/>
          <w:color w:val="C00000"/>
          <w:sz w:val="28"/>
          <w:szCs w:val="28"/>
        </w:rPr>
      </w:pPr>
      <w:r w:rsidRPr="00551B61">
        <w:rPr>
          <w:rFonts w:ascii="Garamond" w:hAnsi="Garamond"/>
          <w:bCs/>
          <w:noProof/>
          <w:color w:val="C00000"/>
          <w:sz w:val="28"/>
          <w:szCs w:val="28"/>
        </w:rPr>
        <w:drawing>
          <wp:inline distT="0" distB="0" distL="0" distR="0" wp14:anchorId="5F7D2282" wp14:editId="438F249F">
            <wp:extent cx="1167130" cy="1125415"/>
            <wp:effectExtent l="0" t="0" r="1270" b="5080"/>
            <wp:docPr id="784332347" name="Immagine 1" descr="Immagine che contiene testo, clipart, mammifero, silhouet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332347" name="Immagine 1" descr="Immagine che contiene testo, clipart, mammifero, silhouette&#10;&#10;Descrizione generata automaticamente"/>
                    <pic:cNvPicPr/>
                  </pic:nvPicPr>
                  <pic:blipFill>
                    <a:blip r:embed="rId6"/>
                    <a:stretch>
                      <a:fillRect/>
                    </a:stretch>
                  </pic:blipFill>
                  <pic:spPr>
                    <a:xfrm>
                      <a:off x="0" y="0"/>
                      <a:ext cx="1274703" cy="1229143"/>
                    </a:xfrm>
                    <a:prstGeom prst="rect">
                      <a:avLst/>
                    </a:prstGeom>
                  </pic:spPr>
                </pic:pic>
              </a:graphicData>
            </a:graphic>
          </wp:inline>
        </w:drawing>
      </w:r>
    </w:p>
    <w:p w14:paraId="4740469C" w14:textId="566C0F2F" w:rsidR="00EC147F" w:rsidRPr="00EC147F" w:rsidRDefault="00EC147F" w:rsidP="00BA0139">
      <w:pPr>
        <w:spacing w:line="360" w:lineRule="auto"/>
        <w:jc w:val="center"/>
        <w:rPr>
          <w:rFonts w:ascii="Garamond" w:hAnsi="Garamond"/>
          <w:b/>
          <w:bCs/>
          <w:color w:val="C00000"/>
          <w:sz w:val="28"/>
          <w:szCs w:val="28"/>
        </w:rPr>
      </w:pPr>
      <w:r w:rsidRPr="00EC147F">
        <w:rPr>
          <w:rFonts w:ascii="Garamond" w:hAnsi="Garamond"/>
          <w:b/>
          <w:bCs/>
          <w:color w:val="C00000"/>
          <w:sz w:val="28"/>
          <w:szCs w:val="28"/>
        </w:rPr>
        <w:t xml:space="preserve">Il restauro di </w:t>
      </w:r>
      <w:r w:rsidR="00B86A81" w:rsidRPr="00EC147F">
        <w:rPr>
          <w:rFonts w:ascii="Garamond" w:hAnsi="Garamond"/>
          <w:b/>
          <w:bCs/>
          <w:i/>
          <w:iCs/>
          <w:color w:val="C00000"/>
          <w:sz w:val="28"/>
          <w:szCs w:val="28"/>
        </w:rPr>
        <w:t>Ecce bombo</w:t>
      </w:r>
      <w:r w:rsidR="00B86A81" w:rsidRPr="00EC147F">
        <w:rPr>
          <w:rFonts w:ascii="Garamond" w:hAnsi="Garamond"/>
          <w:b/>
          <w:bCs/>
          <w:color w:val="C00000"/>
          <w:sz w:val="28"/>
          <w:szCs w:val="28"/>
        </w:rPr>
        <w:t xml:space="preserve"> di Nanni Moretti</w:t>
      </w:r>
      <w:r w:rsidRPr="00EC147F">
        <w:rPr>
          <w:rFonts w:ascii="Garamond" w:hAnsi="Garamond"/>
          <w:b/>
          <w:bCs/>
          <w:color w:val="C00000"/>
          <w:sz w:val="28"/>
          <w:szCs w:val="28"/>
        </w:rPr>
        <w:t>, realizzato dal C</w:t>
      </w:r>
      <w:r w:rsidR="00906525">
        <w:rPr>
          <w:rFonts w:ascii="Garamond" w:hAnsi="Garamond"/>
          <w:b/>
          <w:bCs/>
          <w:color w:val="C00000"/>
          <w:sz w:val="28"/>
          <w:szCs w:val="28"/>
        </w:rPr>
        <w:t>SC</w:t>
      </w:r>
      <w:r w:rsidRPr="00EC147F">
        <w:rPr>
          <w:rFonts w:ascii="Garamond" w:hAnsi="Garamond"/>
          <w:b/>
          <w:bCs/>
          <w:color w:val="C00000"/>
          <w:sz w:val="28"/>
          <w:szCs w:val="28"/>
        </w:rPr>
        <w:t xml:space="preserve"> – Cineteca Nazionale, </w:t>
      </w:r>
    </w:p>
    <w:p w14:paraId="0C5A58E0" w14:textId="5319ABC2" w:rsidR="00906525" w:rsidRDefault="00EC147F" w:rsidP="00BA0139">
      <w:pPr>
        <w:spacing w:line="360" w:lineRule="auto"/>
        <w:jc w:val="center"/>
        <w:rPr>
          <w:rFonts w:ascii="Garamond" w:hAnsi="Garamond"/>
          <w:b/>
          <w:bCs/>
          <w:color w:val="C00000"/>
          <w:sz w:val="28"/>
          <w:szCs w:val="28"/>
        </w:rPr>
      </w:pPr>
      <w:r w:rsidRPr="00EC147F">
        <w:rPr>
          <w:rFonts w:ascii="Garamond" w:hAnsi="Garamond"/>
          <w:b/>
          <w:bCs/>
          <w:color w:val="C00000"/>
          <w:sz w:val="28"/>
          <w:szCs w:val="28"/>
        </w:rPr>
        <w:t xml:space="preserve">vince il premio come Miglior </w:t>
      </w:r>
      <w:r w:rsidR="009B458F">
        <w:rPr>
          <w:rFonts w:ascii="Garamond" w:hAnsi="Garamond"/>
          <w:b/>
          <w:bCs/>
          <w:color w:val="C00000"/>
          <w:sz w:val="28"/>
          <w:szCs w:val="28"/>
        </w:rPr>
        <w:t>r</w:t>
      </w:r>
      <w:r w:rsidRPr="00EC147F">
        <w:rPr>
          <w:rFonts w:ascii="Garamond" w:hAnsi="Garamond"/>
          <w:b/>
          <w:bCs/>
          <w:color w:val="C00000"/>
          <w:sz w:val="28"/>
          <w:szCs w:val="28"/>
        </w:rPr>
        <w:t xml:space="preserve">estauro </w:t>
      </w:r>
      <w:r w:rsidR="00906525">
        <w:rPr>
          <w:rFonts w:ascii="Garamond" w:hAnsi="Garamond"/>
          <w:b/>
          <w:bCs/>
          <w:color w:val="C00000"/>
          <w:sz w:val="28"/>
          <w:szCs w:val="28"/>
        </w:rPr>
        <w:t>nell’ambito di</w:t>
      </w:r>
      <w:r w:rsidRPr="00EC147F">
        <w:rPr>
          <w:rFonts w:ascii="Garamond" w:hAnsi="Garamond"/>
          <w:b/>
          <w:bCs/>
          <w:color w:val="C00000"/>
          <w:sz w:val="28"/>
          <w:szCs w:val="28"/>
        </w:rPr>
        <w:t xml:space="preserve"> Venezia Classici </w:t>
      </w:r>
    </w:p>
    <w:p w14:paraId="07134D4E" w14:textId="28BD9719" w:rsidR="00551B61" w:rsidRPr="00EC147F" w:rsidRDefault="00906525" w:rsidP="00BA0139">
      <w:pPr>
        <w:spacing w:line="360" w:lineRule="auto"/>
        <w:jc w:val="center"/>
        <w:rPr>
          <w:rFonts w:ascii="Garamond" w:hAnsi="Garamond"/>
          <w:b/>
          <w:bCs/>
          <w:color w:val="C00000"/>
          <w:sz w:val="28"/>
          <w:szCs w:val="28"/>
        </w:rPr>
      </w:pPr>
      <w:r>
        <w:rPr>
          <w:rFonts w:ascii="Garamond" w:hAnsi="Garamond"/>
          <w:b/>
          <w:bCs/>
          <w:color w:val="C00000"/>
          <w:sz w:val="28"/>
          <w:szCs w:val="28"/>
        </w:rPr>
        <w:t xml:space="preserve">all’81 Mostra Internazionale d’Arte Cinematografica della Biennale di Venezia </w:t>
      </w:r>
    </w:p>
    <w:p w14:paraId="427695F1" w14:textId="77777777" w:rsidR="00551B61" w:rsidRDefault="00551B61" w:rsidP="000B3154">
      <w:pPr>
        <w:rPr>
          <w:rFonts w:ascii="Garamond" w:hAnsi="Garamond"/>
          <w:color w:val="000000"/>
          <w:sz w:val="18"/>
          <w:szCs w:val="18"/>
        </w:rPr>
      </w:pPr>
    </w:p>
    <w:p w14:paraId="1B1DCE62" w14:textId="77777777" w:rsidR="00C53105" w:rsidRDefault="00C53105" w:rsidP="000B3154">
      <w:pPr>
        <w:rPr>
          <w:rFonts w:ascii="Garamond" w:hAnsi="Garamond"/>
          <w:color w:val="000000"/>
          <w:sz w:val="18"/>
          <w:szCs w:val="18"/>
        </w:rPr>
      </w:pPr>
    </w:p>
    <w:p w14:paraId="587980FC" w14:textId="09184177" w:rsidR="00C53105" w:rsidRPr="00C9375D" w:rsidRDefault="00C53105" w:rsidP="00C53105">
      <w:pPr>
        <w:spacing w:line="360" w:lineRule="auto"/>
        <w:jc w:val="both"/>
        <w:rPr>
          <w:rFonts w:ascii="Garamond" w:hAnsi="Garamond"/>
          <w:b/>
          <w:sz w:val="24"/>
          <w:szCs w:val="24"/>
          <w:shd w:val="clear" w:color="auto" w:fill="FFFFFF"/>
        </w:rPr>
      </w:pPr>
      <w:r w:rsidRPr="00C9375D">
        <w:rPr>
          <w:rFonts w:ascii="Garamond" w:hAnsi="Garamond"/>
          <w:b/>
          <w:i/>
          <w:iCs/>
          <w:sz w:val="24"/>
          <w:szCs w:val="24"/>
          <w:shd w:val="clear" w:color="auto" w:fill="FFFFFF"/>
        </w:rPr>
        <w:t>Ecce Bombo</w:t>
      </w:r>
      <w:r w:rsidRPr="00C9375D">
        <w:rPr>
          <w:rFonts w:ascii="Garamond" w:hAnsi="Garamond"/>
          <w:bCs/>
          <w:sz w:val="24"/>
          <w:szCs w:val="24"/>
          <w:shd w:val="clear" w:color="auto" w:fill="FFFFFF"/>
        </w:rPr>
        <w:t xml:space="preserve">, il film di </w:t>
      </w:r>
      <w:r w:rsidRPr="00C9375D">
        <w:rPr>
          <w:rFonts w:ascii="Garamond" w:hAnsi="Garamond"/>
          <w:b/>
          <w:sz w:val="24"/>
          <w:szCs w:val="24"/>
          <w:shd w:val="clear" w:color="auto" w:fill="FFFFFF"/>
        </w:rPr>
        <w:t xml:space="preserve">Nanni Moretti </w:t>
      </w:r>
      <w:r w:rsidRPr="00C9375D">
        <w:rPr>
          <w:rFonts w:ascii="Garamond" w:hAnsi="Garamond"/>
          <w:bCs/>
          <w:sz w:val="24"/>
          <w:szCs w:val="24"/>
          <w:shd w:val="clear" w:color="auto" w:fill="FFFFFF"/>
        </w:rPr>
        <w:t xml:space="preserve">del 1978, nella versione restaurata dal </w:t>
      </w:r>
      <w:r w:rsidRPr="00C9375D">
        <w:rPr>
          <w:rFonts w:ascii="Garamond" w:hAnsi="Garamond"/>
          <w:b/>
          <w:sz w:val="24"/>
          <w:szCs w:val="24"/>
          <w:shd w:val="clear" w:color="auto" w:fill="FFFFFF"/>
        </w:rPr>
        <w:t xml:space="preserve">Centro Sperimentale </w:t>
      </w:r>
      <w:bookmarkStart w:id="0" w:name="_Hlk176613374"/>
      <w:r w:rsidRPr="00C9375D">
        <w:rPr>
          <w:rFonts w:ascii="Garamond" w:hAnsi="Garamond"/>
          <w:b/>
          <w:sz w:val="24"/>
          <w:szCs w:val="24"/>
          <w:shd w:val="clear" w:color="auto" w:fill="FFFFFF"/>
        </w:rPr>
        <w:t xml:space="preserve">di Cinematografia </w:t>
      </w:r>
      <w:bookmarkEnd w:id="0"/>
      <w:r w:rsidRPr="00C9375D">
        <w:rPr>
          <w:rFonts w:ascii="Garamond" w:hAnsi="Garamond"/>
          <w:b/>
          <w:sz w:val="24"/>
          <w:szCs w:val="24"/>
          <w:shd w:val="clear" w:color="auto" w:fill="FFFFFF"/>
        </w:rPr>
        <w:t xml:space="preserve">– Cineteca Nazionale, </w:t>
      </w:r>
      <w:r w:rsidRPr="00C9375D">
        <w:rPr>
          <w:rFonts w:ascii="Garamond" w:hAnsi="Garamond"/>
          <w:bCs/>
          <w:sz w:val="24"/>
          <w:szCs w:val="24"/>
          <w:shd w:val="clear" w:color="auto" w:fill="FFFFFF"/>
        </w:rPr>
        <w:t xml:space="preserve">è stato giudicato come </w:t>
      </w:r>
      <w:r w:rsidRPr="00C9375D">
        <w:rPr>
          <w:rFonts w:ascii="Garamond" w:hAnsi="Garamond"/>
          <w:b/>
          <w:sz w:val="24"/>
          <w:szCs w:val="24"/>
          <w:shd w:val="clear" w:color="auto" w:fill="FFFFFF"/>
        </w:rPr>
        <w:t>M</w:t>
      </w:r>
      <w:r w:rsidRPr="00C9375D">
        <w:rPr>
          <w:rFonts w:ascii="Garamond" w:hAnsi="Garamond"/>
          <w:b/>
          <w:sz w:val="24"/>
          <w:szCs w:val="24"/>
          <w:shd w:val="clear" w:color="auto" w:fill="FFFFFF"/>
        </w:rPr>
        <w:t xml:space="preserve">iglior restauro </w:t>
      </w:r>
      <w:r w:rsidRPr="00C9375D">
        <w:rPr>
          <w:rFonts w:ascii="Garamond" w:hAnsi="Garamond"/>
          <w:bCs/>
          <w:sz w:val="24"/>
          <w:szCs w:val="24"/>
          <w:shd w:val="clear" w:color="auto" w:fill="FFFFFF"/>
        </w:rPr>
        <w:t xml:space="preserve">tra quelli presentati nella sezione </w:t>
      </w:r>
      <w:r w:rsidRPr="00C9375D">
        <w:rPr>
          <w:rFonts w:ascii="Garamond" w:hAnsi="Garamond"/>
          <w:b/>
          <w:sz w:val="24"/>
          <w:szCs w:val="24"/>
          <w:shd w:val="clear" w:color="auto" w:fill="FFFFFF"/>
        </w:rPr>
        <w:t>Venezia Classici</w:t>
      </w:r>
      <w:r w:rsidRPr="00C9375D">
        <w:rPr>
          <w:rFonts w:ascii="Garamond" w:hAnsi="Garamond"/>
          <w:bCs/>
          <w:sz w:val="24"/>
          <w:szCs w:val="24"/>
          <w:shd w:val="clear" w:color="auto" w:fill="FFFFFF"/>
        </w:rPr>
        <w:t xml:space="preserve"> dell’</w:t>
      </w:r>
      <w:proofErr w:type="gramStart"/>
      <w:r w:rsidRPr="00C9375D">
        <w:rPr>
          <w:rFonts w:ascii="Garamond" w:hAnsi="Garamond"/>
          <w:b/>
          <w:sz w:val="24"/>
          <w:szCs w:val="24"/>
          <w:shd w:val="clear" w:color="auto" w:fill="FFFFFF"/>
        </w:rPr>
        <w:t>81esima</w:t>
      </w:r>
      <w:proofErr w:type="gramEnd"/>
      <w:r w:rsidRPr="00C9375D">
        <w:rPr>
          <w:rFonts w:ascii="Garamond" w:hAnsi="Garamond"/>
          <w:b/>
          <w:sz w:val="24"/>
          <w:szCs w:val="24"/>
          <w:shd w:val="clear" w:color="auto" w:fill="FFFFFF"/>
        </w:rPr>
        <w:t xml:space="preserve"> edizione della Mostra</w:t>
      </w:r>
      <w:r w:rsidRPr="00C9375D">
        <w:rPr>
          <w:rFonts w:ascii="Garamond" w:hAnsi="Garamond"/>
          <w:b/>
          <w:sz w:val="24"/>
          <w:szCs w:val="24"/>
          <w:shd w:val="clear" w:color="auto" w:fill="FFFFFF"/>
        </w:rPr>
        <w:t xml:space="preserve"> Internazionale </w:t>
      </w:r>
      <w:r w:rsidRPr="00C9375D">
        <w:rPr>
          <w:rFonts w:ascii="Garamond" w:hAnsi="Garamond"/>
          <w:b/>
          <w:sz w:val="24"/>
          <w:szCs w:val="24"/>
          <w:shd w:val="clear" w:color="auto" w:fill="FFFFFF"/>
        </w:rPr>
        <w:t>d’Arte Cinematografica d</w:t>
      </w:r>
      <w:r w:rsidRPr="00C9375D">
        <w:rPr>
          <w:rFonts w:ascii="Garamond" w:hAnsi="Garamond"/>
          <w:b/>
          <w:sz w:val="24"/>
          <w:szCs w:val="24"/>
          <w:shd w:val="clear" w:color="auto" w:fill="FFFFFF"/>
        </w:rPr>
        <w:t>ella Biennale di</w:t>
      </w:r>
      <w:r w:rsidRPr="00C9375D">
        <w:rPr>
          <w:rFonts w:ascii="Garamond" w:hAnsi="Garamond"/>
          <w:b/>
          <w:sz w:val="24"/>
          <w:szCs w:val="24"/>
          <w:shd w:val="clear" w:color="auto" w:fill="FFFFFF"/>
        </w:rPr>
        <w:t xml:space="preserve"> Venezia</w:t>
      </w:r>
      <w:r w:rsidRPr="00C9375D">
        <w:rPr>
          <w:rFonts w:ascii="Garamond" w:hAnsi="Garamond"/>
          <w:bCs/>
          <w:sz w:val="24"/>
          <w:szCs w:val="24"/>
          <w:shd w:val="clear" w:color="auto" w:fill="FFFFFF"/>
        </w:rPr>
        <w:t>. La giuria era presieduta dal regista Renato De Maria. “</w:t>
      </w:r>
      <w:r w:rsidRPr="00C9375D">
        <w:rPr>
          <w:rFonts w:ascii="Garamond" w:hAnsi="Garamond"/>
          <w:bCs/>
          <w:i/>
          <w:iCs/>
          <w:sz w:val="24"/>
          <w:szCs w:val="24"/>
          <w:shd w:val="clear" w:color="auto" w:fill="FFFFFF"/>
        </w:rPr>
        <w:t xml:space="preserve">Il premio per il miglior restauro a Ecce Bombo è un </w:t>
      </w:r>
      <w:r w:rsidRPr="00C9375D">
        <w:rPr>
          <w:rFonts w:ascii="Garamond" w:hAnsi="Garamond"/>
          <w:b/>
          <w:i/>
          <w:iCs/>
          <w:sz w:val="24"/>
          <w:szCs w:val="24"/>
          <w:shd w:val="clear" w:color="auto" w:fill="FFFFFF"/>
        </w:rPr>
        <w:t xml:space="preserve">riconoscimento all'impegno </w:t>
      </w:r>
      <w:r w:rsidRPr="00C9375D">
        <w:rPr>
          <w:rFonts w:ascii="Garamond" w:hAnsi="Garamond"/>
          <w:bCs/>
          <w:i/>
          <w:iCs/>
          <w:sz w:val="24"/>
          <w:szCs w:val="24"/>
          <w:shd w:val="clear" w:color="auto" w:fill="FFFFFF"/>
        </w:rPr>
        <w:t>che il</w:t>
      </w:r>
      <w:r w:rsidRPr="00C9375D">
        <w:rPr>
          <w:rFonts w:ascii="Garamond" w:hAnsi="Garamond"/>
          <w:b/>
          <w:i/>
          <w:iCs/>
          <w:sz w:val="24"/>
          <w:szCs w:val="24"/>
          <w:shd w:val="clear" w:color="auto" w:fill="FFFFFF"/>
        </w:rPr>
        <w:t xml:space="preserve"> Centro Sperimentale presieduto da Sergio Castellitto</w:t>
      </w:r>
      <w:r w:rsidRPr="00C9375D">
        <w:rPr>
          <w:rFonts w:ascii="Garamond" w:hAnsi="Garamond"/>
          <w:bCs/>
          <w:i/>
          <w:iCs/>
          <w:sz w:val="24"/>
          <w:szCs w:val="24"/>
          <w:shd w:val="clear" w:color="auto" w:fill="FFFFFF"/>
        </w:rPr>
        <w:t xml:space="preserve"> ha avuto nella preservazione e nel restauro del patrimonio filmico italiano. Un impegno che ha visto prestare la loro opera professionisti e registi, che ha coinvolto gli aventi diritto e che ha visto la Cineteca Nazionale presente con i suoi restauri in tutti i principali festival del 2024”,</w:t>
      </w:r>
      <w:r w:rsidRPr="00C9375D">
        <w:rPr>
          <w:rFonts w:ascii="Garamond" w:hAnsi="Garamond"/>
          <w:bCs/>
          <w:sz w:val="24"/>
          <w:szCs w:val="24"/>
          <w:shd w:val="clear" w:color="auto" w:fill="FFFFFF"/>
        </w:rPr>
        <w:t xml:space="preserve"> ha detto </w:t>
      </w:r>
      <w:r w:rsidRPr="00C9375D">
        <w:rPr>
          <w:rFonts w:ascii="Garamond" w:hAnsi="Garamond"/>
          <w:b/>
          <w:sz w:val="24"/>
          <w:szCs w:val="24"/>
          <w:shd w:val="clear" w:color="auto" w:fill="FFFFFF"/>
        </w:rPr>
        <w:t>Steve Della Casa</w:t>
      </w:r>
      <w:r w:rsidRPr="00C9375D">
        <w:rPr>
          <w:rFonts w:ascii="Garamond" w:hAnsi="Garamond"/>
          <w:bCs/>
          <w:sz w:val="24"/>
          <w:szCs w:val="24"/>
          <w:shd w:val="clear" w:color="auto" w:fill="FFFFFF"/>
        </w:rPr>
        <w:t>,</w:t>
      </w:r>
      <w:r w:rsidRPr="00C9375D">
        <w:rPr>
          <w:rFonts w:ascii="Garamond" w:hAnsi="Garamond"/>
          <w:b/>
          <w:sz w:val="24"/>
          <w:szCs w:val="24"/>
          <w:shd w:val="clear" w:color="auto" w:fill="FFFFFF"/>
        </w:rPr>
        <w:t xml:space="preserve"> Conservatore</w:t>
      </w:r>
      <w:r w:rsidRPr="00C9375D">
        <w:rPr>
          <w:rFonts w:ascii="Garamond" w:hAnsi="Garamond"/>
          <w:bCs/>
          <w:sz w:val="24"/>
          <w:szCs w:val="24"/>
          <w:shd w:val="clear" w:color="auto" w:fill="FFFFFF"/>
        </w:rPr>
        <w:t xml:space="preserve"> a capo della </w:t>
      </w:r>
      <w:r w:rsidRPr="00C9375D">
        <w:rPr>
          <w:rFonts w:ascii="Garamond" w:hAnsi="Garamond"/>
          <w:b/>
          <w:sz w:val="24"/>
          <w:szCs w:val="24"/>
          <w:shd w:val="clear" w:color="auto" w:fill="FFFFFF"/>
        </w:rPr>
        <w:t>Cineteca Nazionale.</w:t>
      </w:r>
    </w:p>
    <w:p w14:paraId="2DFEC173" w14:textId="77777777" w:rsidR="00C9375D" w:rsidRPr="00C9375D" w:rsidRDefault="00C9375D" w:rsidP="00C53105">
      <w:pPr>
        <w:spacing w:line="360" w:lineRule="auto"/>
        <w:jc w:val="both"/>
        <w:rPr>
          <w:rFonts w:ascii="Garamond" w:hAnsi="Garamond"/>
          <w:bCs/>
          <w:i/>
          <w:iCs/>
          <w:sz w:val="24"/>
          <w:szCs w:val="24"/>
          <w:shd w:val="clear" w:color="auto" w:fill="FFFFFF"/>
        </w:rPr>
      </w:pPr>
    </w:p>
    <w:p w14:paraId="48562182" w14:textId="77777777" w:rsidR="00C53105" w:rsidRPr="00C9375D" w:rsidRDefault="00C53105" w:rsidP="00C53105">
      <w:pPr>
        <w:spacing w:line="360" w:lineRule="auto"/>
        <w:jc w:val="both"/>
        <w:rPr>
          <w:rFonts w:ascii="Garamond" w:hAnsi="Garamond"/>
          <w:bCs/>
          <w:i/>
          <w:iCs/>
          <w:sz w:val="24"/>
          <w:szCs w:val="24"/>
          <w:shd w:val="clear" w:color="auto" w:fill="FFFFFF"/>
        </w:rPr>
      </w:pPr>
      <w:r w:rsidRPr="00C9375D">
        <w:rPr>
          <w:rFonts w:ascii="Garamond" w:hAnsi="Garamond"/>
          <w:bCs/>
          <w:sz w:val="24"/>
          <w:szCs w:val="24"/>
          <w:shd w:val="clear" w:color="auto" w:fill="FFFFFF"/>
        </w:rPr>
        <w:t xml:space="preserve">Chiunque abbia seguito la proiezione al Lido sa che si è trattato di un momento di grande condivisione di un film che in poco più di quarant’anni è diventato un classico: la </w:t>
      </w:r>
      <w:r w:rsidRPr="00C9375D">
        <w:rPr>
          <w:rFonts w:ascii="Garamond" w:hAnsi="Garamond"/>
          <w:b/>
          <w:sz w:val="24"/>
          <w:szCs w:val="24"/>
          <w:shd w:val="clear" w:color="auto" w:fill="FFFFFF"/>
        </w:rPr>
        <w:t xml:space="preserve">platea, piena di giovani </w:t>
      </w:r>
      <w:r w:rsidRPr="00C9375D">
        <w:rPr>
          <w:rFonts w:ascii="Garamond" w:hAnsi="Garamond"/>
          <w:bCs/>
          <w:sz w:val="24"/>
          <w:szCs w:val="24"/>
          <w:shd w:val="clear" w:color="auto" w:fill="FFFFFF"/>
        </w:rPr>
        <w:t>che non avevano avuto la possibilità di vederlo in sala, prima della proiezione ha ascoltato dal regista l’appassionata ricostruzione della sua storia e poi si è fermata per quasi 50 minuti con Moretti (sì, il dibattito sì) per uno scambio e una conversazione divertita e palpitante.</w:t>
      </w:r>
    </w:p>
    <w:p w14:paraId="2B506087" w14:textId="77777777" w:rsidR="00C53105" w:rsidRPr="00C9375D" w:rsidRDefault="00C53105" w:rsidP="00C53105">
      <w:pPr>
        <w:spacing w:line="360" w:lineRule="auto"/>
        <w:jc w:val="both"/>
        <w:rPr>
          <w:rFonts w:ascii="Garamond" w:hAnsi="Garamond"/>
          <w:sz w:val="24"/>
          <w:szCs w:val="24"/>
        </w:rPr>
      </w:pPr>
      <w:r w:rsidRPr="00C9375D">
        <w:rPr>
          <w:rFonts w:ascii="Garamond" w:hAnsi="Garamond"/>
          <w:bCs/>
          <w:sz w:val="24"/>
          <w:szCs w:val="24"/>
          <w:shd w:val="clear" w:color="auto" w:fill="FFFFFF"/>
        </w:rPr>
        <w:t xml:space="preserve">Il premio al restauro è anche </w:t>
      </w:r>
      <w:r w:rsidRPr="00C9375D">
        <w:rPr>
          <w:rFonts w:ascii="Garamond" w:hAnsi="Garamond"/>
          <w:b/>
          <w:sz w:val="24"/>
          <w:szCs w:val="24"/>
          <w:shd w:val="clear" w:color="auto" w:fill="FFFFFF"/>
        </w:rPr>
        <w:t>riconoscimento ad uno staff, guidato da Sergio Bruno</w:t>
      </w:r>
      <w:r w:rsidRPr="00C9375D">
        <w:rPr>
          <w:rFonts w:ascii="Garamond" w:hAnsi="Garamond"/>
          <w:bCs/>
          <w:sz w:val="24"/>
          <w:szCs w:val="24"/>
          <w:shd w:val="clear" w:color="auto" w:fill="FFFFFF"/>
        </w:rPr>
        <w:t xml:space="preserve">, che </w:t>
      </w:r>
      <w:r w:rsidRPr="00C9375D">
        <w:rPr>
          <w:rFonts w:ascii="Garamond" w:hAnsi="Garamond"/>
          <w:b/>
          <w:sz w:val="24"/>
          <w:szCs w:val="24"/>
          <w:shd w:val="clear" w:color="auto" w:fill="FFFFFF"/>
        </w:rPr>
        <w:t>ha lavorato gomito a gomito con l’autore</w:t>
      </w:r>
      <w:r w:rsidRPr="00C9375D">
        <w:rPr>
          <w:rFonts w:ascii="Garamond" w:hAnsi="Garamond"/>
          <w:bCs/>
          <w:sz w:val="24"/>
          <w:szCs w:val="24"/>
          <w:shd w:val="clear" w:color="auto" w:fill="FFFFFF"/>
        </w:rPr>
        <w:t xml:space="preserve"> per riportare le inquadrature alla loro composizione originaria: Ecce Bombo, infatti, originariamente è stato girato in 16mm e poi gonfiato in 35 (una pratica piuttosto consueta a quel tempo per contenere i costi del cinema indipendente), ma il passaggio al formato professionale aveva costretto le inquadrature ad aggiustamenti del fotogramma a dimensioni diverse. </w:t>
      </w:r>
      <w:r w:rsidRPr="00C9375D">
        <w:rPr>
          <w:rFonts w:ascii="Garamond" w:hAnsi="Garamond"/>
          <w:b/>
          <w:sz w:val="24"/>
          <w:szCs w:val="24"/>
          <w:shd w:val="clear" w:color="auto" w:fill="FFFFFF"/>
        </w:rPr>
        <w:t>Il restauro ha ripreso le inquadrature e i frame originali</w:t>
      </w:r>
      <w:r w:rsidRPr="00C9375D">
        <w:rPr>
          <w:rFonts w:ascii="Garamond" w:hAnsi="Garamond"/>
          <w:bCs/>
          <w:sz w:val="24"/>
          <w:szCs w:val="24"/>
          <w:shd w:val="clear" w:color="auto" w:fill="FFFFFF"/>
        </w:rPr>
        <w:t xml:space="preserve"> e, per queste ragioni, si può dire che consente oggi di vedere Ecce Bombo come non era mai stato visto neanche all’epoca in cui divenne un grande successo (il miglior incasso realizzato con il supporto dei fondi pubblici dell’art. 28 che regolava allora l’intervento dello Stato nella produzione cinematografica).  </w:t>
      </w:r>
    </w:p>
    <w:p w14:paraId="4593EEE3" w14:textId="77777777" w:rsidR="00C53105" w:rsidRPr="00C9375D" w:rsidRDefault="00C53105" w:rsidP="00C53105">
      <w:pPr>
        <w:pStyle w:val="MARIO"/>
        <w:spacing w:line="360" w:lineRule="auto"/>
        <w:rPr>
          <w:rFonts w:ascii="Garamond" w:hAnsi="Garamond"/>
          <w:color w:val="auto"/>
          <w:sz w:val="24"/>
          <w:szCs w:val="24"/>
          <w:lang w:val="it-IT"/>
        </w:rPr>
      </w:pPr>
      <w:r w:rsidRPr="00C9375D">
        <w:rPr>
          <w:rFonts w:ascii="Garamond" w:hAnsi="Garamond"/>
          <w:color w:val="auto"/>
          <w:sz w:val="24"/>
          <w:szCs w:val="24"/>
          <w:lang w:val="it-IT"/>
        </w:rPr>
        <w:t xml:space="preserve">A volte restaurare un’opera significa proporla ad occhi che non l’hanno mai vista al cinema ma anche riproporla agli occhi di chi l’ha creata e che ora la vede in una luce nuova e rivelatrice.  Come si può leggere nel </w:t>
      </w:r>
      <w:r w:rsidRPr="00C9375D">
        <w:rPr>
          <w:rFonts w:ascii="Garamond" w:hAnsi="Garamond"/>
          <w:b/>
          <w:bCs/>
          <w:color w:val="auto"/>
          <w:sz w:val="24"/>
          <w:szCs w:val="24"/>
          <w:lang w:val="it-IT"/>
        </w:rPr>
        <w:t xml:space="preserve">dossier che il Centro Sperimentale ha realizzato in occasione del restauro </w:t>
      </w:r>
      <w:r w:rsidRPr="003570CE">
        <w:rPr>
          <w:rFonts w:ascii="Garamond" w:hAnsi="Garamond"/>
          <w:color w:val="auto"/>
          <w:sz w:val="24"/>
          <w:szCs w:val="24"/>
          <w:lang w:val="it-IT"/>
        </w:rPr>
        <w:t>(</w:t>
      </w:r>
      <w:r w:rsidRPr="003570CE">
        <w:rPr>
          <w:rStyle w:val="Enfasigrassetto"/>
          <w:rFonts w:ascii="Garamond" w:hAnsi="Garamond"/>
          <w:sz w:val="24"/>
          <w:szCs w:val="24"/>
          <w:lang w:val="it-IT"/>
        </w:rPr>
        <w:t>leggibile gratuitamente</w:t>
      </w:r>
      <w:r w:rsidRPr="003570CE">
        <w:rPr>
          <w:rFonts w:ascii="Garamond" w:hAnsi="Garamond"/>
          <w:sz w:val="24"/>
          <w:szCs w:val="24"/>
          <w:lang w:val="it-IT"/>
        </w:rPr>
        <w:t xml:space="preserve"> </w:t>
      </w:r>
      <w:hyperlink r:id="rId7" w:anchor="p=44" w:history="1">
        <w:r w:rsidRPr="003570CE">
          <w:rPr>
            <w:rStyle w:val="Collegamentoipertestuale"/>
            <w:rFonts w:ascii="Garamond" w:hAnsi="Garamond"/>
            <w:sz w:val="24"/>
            <w:szCs w:val="24"/>
            <w:lang w:val="it-IT"/>
          </w:rPr>
          <w:t xml:space="preserve">qui </w:t>
        </w:r>
      </w:hyperlink>
      <w:r w:rsidRPr="003570CE">
        <w:rPr>
          <w:rFonts w:ascii="Garamond" w:hAnsi="Garamond"/>
          <w:sz w:val="24"/>
          <w:szCs w:val="24"/>
          <w:lang w:val="it-IT"/>
        </w:rPr>
        <w:t>in versione sfogliabile e scaricabile in</w:t>
      </w:r>
      <w:r w:rsidRPr="00C9375D">
        <w:rPr>
          <w:rFonts w:ascii="Garamond" w:hAnsi="Garamond"/>
          <w:b/>
          <w:bCs/>
          <w:sz w:val="24"/>
          <w:szCs w:val="24"/>
          <w:lang w:val="it-IT"/>
        </w:rPr>
        <w:t xml:space="preserve"> PDF </w:t>
      </w:r>
      <w:hyperlink r:id="rId8" w:history="1">
        <w:r w:rsidRPr="00C9375D">
          <w:rPr>
            <w:rStyle w:val="Enfasigrassetto"/>
            <w:rFonts w:ascii="Garamond" w:hAnsi="Garamond"/>
            <w:b w:val="0"/>
            <w:bCs w:val="0"/>
            <w:color w:val="0000FF"/>
            <w:sz w:val="24"/>
            <w:szCs w:val="24"/>
            <w:u w:val="single"/>
            <w:lang w:val="it-IT"/>
          </w:rPr>
          <w:t>qui</w:t>
        </w:r>
      </w:hyperlink>
      <w:r w:rsidRPr="00C9375D">
        <w:rPr>
          <w:rFonts w:ascii="Garamond" w:hAnsi="Garamond"/>
          <w:b/>
          <w:bCs/>
          <w:color w:val="auto"/>
          <w:sz w:val="24"/>
          <w:szCs w:val="24"/>
          <w:lang w:val="it-IT"/>
        </w:rPr>
        <w:t>)</w:t>
      </w:r>
      <w:r w:rsidRPr="00C9375D">
        <w:rPr>
          <w:rFonts w:ascii="Garamond" w:hAnsi="Garamond"/>
          <w:color w:val="auto"/>
          <w:sz w:val="24"/>
          <w:szCs w:val="24"/>
          <w:lang w:val="it-IT"/>
        </w:rPr>
        <w:t xml:space="preserve"> questa lavorazione ha marcato anche una svolta nel pensiero del </w:t>
      </w:r>
      <w:r w:rsidRPr="00C9375D">
        <w:rPr>
          <w:rFonts w:ascii="Garamond" w:hAnsi="Garamond"/>
          <w:color w:val="auto"/>
          <w:sz w:val="24"/>
          <w:szCs w:val="24"/>
          <w:lang w:val="it-IT"/>
        </w:rPr>
        <w:lastRenderedPageBreak/>
        <w:t>suo autore che ritira al Lido un premio per un film girato quando aveva 25 anni: “</w:t>
      </w:r>
      <w:r w:rsidRPr="00C9375D">
        <w:rPr>
          <w:rFonts w:ascii="Garamond" w:hAnsi="Garamond"/>
          <w:i/>
          <w:iCs/>
          <w:color w:val="auto"/>
          <w:sz w:val="24"/>
          <w:szCs w:val="24"/>
          <w:lang w:val="it-IT"/>
        </w:rPr>
        <w:t xml:space="preserve">Mentre scrivevo e giravo il film, ero consapevole di raccontare una piccolissima porzione di giovani, sapevo che i personaggi e l'ambiente che mettevo in scena erano una parte di realtà molto piccola e circoscritta. Il film inaspettatamente ebbe successo e ci fu una corsa all'immedesimazione con i personaggi e il clima di Ecce Bombo. </w:t>
      </w:r>
      <w:r w:rsidRPr="00C9375D">
        <w:rPr>
          <w:rFonts w:ascii="Garamond" w:hAnsi="Garamond"/>
          <w:b/>
          <w:bCs/>
          <w:i/>
          <w:iCs/>
          <w:color w:val="auto"/>
          <w:sz w:val="24"/>
          <w:szCs w:val="24"/>
          <w:lang w:val="it-IT"/>
        </w:rPr>
        <w:t>Il film piacque anche a spettatori molto lontani dai personaggi del film</w:t>
      </w:r>
      <w:r w:rsidRPr="00C9375D">
        <w:rPr>
          <w:rFonts w:ascii="Garamond" w:hAnsi="Garamond"/>
          <w:i/>
          <w:iCs/>
          <w:color w:val="auto"/>
          <w:sz w:val="24"/>
          <w:szCs w:val="24"/>
          <w:lang w:val="it-IT"/>
        </w:rPr>
        <w:t>: spettatori diversi per estrazione sociale, età, e anche idee politiche</w:t>
      </w:r>
      <w:r w:rsidRPr="00C9375D">
        <w:rPr>
          <w:rFonts w:ascii="Garamond" w:hAnsi="Garamond"/>
          <w:color w:val="auto"/>
          <w:sz w:val="24"/>
          <w:szCs w:val="24"/>
          <w:lang w:val="it-IT"/>
        </w:rPr>
        <w:t>”.</w:t>
      </w:r>
    </w:p>
    <w:p w14:paraId="57405E1E" w14:textId="77777777" w:rsidR="00C53105" w:rsidRPr="00C9375D" w:rsidRDefault="00C53105" w:rsidP="00C53105">
      <w:pPr>
        <w:pStyle w:val="MARIO"/>
        <w:spacing w:line="360" w:lineRule="auto"/>
        <w:rPr>
          <w:rFonts w:ascii="Garamond" w:hAnsi="Garamond"/>
          <w:color w:val="auto"/>
          <w:sz w:val="24"/>
          <w:szCs w:val="24"/>
          <w:lang w:val="it-IT"/>
        </w:rPr>
      </w:pPr>
    </w:p>
    <w:p w14:paraId="5B679511" w14:textId="77777777" w:rsidR="00C53105" w:rsidRPr="00C9375D" w:rsidRDefault="00C53105" w:rsidP="00C53105">
      <w:pPr>
        <w:spacing w:line="360" w:lineRule="auto"/>
        <w:jc w:val="both"/>
        <w:rPr>
          <w:rFonts w:ascii="Garamond" w:hAnsi="Garamond"/>
          <w:i/>
          <w:iCs/>
          <w:sz w:val="24"/>
          <w:szCs w:val="24"/>
          <w:shd w:val="clear" w:color="auto" w:fill="FFFFFF"/>
        </w:rPr>
      </w:pPr>
      <w:r w:rsidRPr="00C9375D">
        <w:rPr>
          <w:rFonts w:ascii="Garamond" w:hAnsi="Garamond"/>
          <w:sz w:val="24"/>
          <w:szCs w:val="24"/>
          <w:shd w:val="clear" w:color="auto" w:fill="FFFFFF"/>
        </w:rPr>
        <w:t>“</w:t>
      </w:r>
      <w:r w:rsidRPr="00C9375D">
        <w:rPr>
          <w:rFonts w:ascii="Garamond" w:hAnsi="Garamond"/>
          <w:i/>
          <w:iCs/>
          <w:sz w:val="24"/>
          <w:szCs w:val="24"/>
          <w:shd w:val="clear" w:color="auto" w:fill="FFFFFF"/>
        </w:rPr>
        <w:t>Fin dai miei esordi è stato detto che io avrei raccontato con i miei film un'intera generazione. In quegli anni ero insofferente a questa lettura, che ritenevo troppo sociologica e poco attenta al come i miei film venivano realizzati. In poche parole, mi sentivo trascurato come regista e invece considerato una specie di portabandiera dei giovani. Bene, ho cambiato idea. Se davvero con i miei film sono riuscito a raccontare una generazione, i suoi desideri, i suoi inciampi e le sue paure, beh, considero questo fatto una fortuna, un privilegio e un onore”.</w:t>
      </w:r>
    </w:p>
    <w:p w14:paraId="2FCE83CB" w14:textId="77777777" w:rsidR="00C53105" w:rsidRPr="00C9375D" w:rsidRDefault="00C53105" w:rsidP="00C53105">
      <w:pPr>
        <w:pStyle w:val="MARIO"/>
        <w:spacing w:line="360" w:lineRule="auto"/>
        <w:rPr>
          <w:rFonts w:ascii="Garamond" w:hAnsi="Garamond"/>
          <w:color w:val="auto"/>
          <w:sz w:val="24"/>
          <w:szCs w:val="24"/>
          <w:lang w:val="it-IT"/>
        </w:rPr>
      </w:pPr>
    </w:p>
    <w:p w14:paraId="20A2DBB0" w14:textId="77777777" w:rsidR="00C53105" w:rsidRPr="00C9375D" w:rsidRDefault="00C53105" w:rsidP="00C53105">
      <w:pPr>
        <w:pStyle w:val="MARIO"/>
        <w:spacing w:line="360" w:lineRule="auto"/>
        <w:rPr>
          <w:rFonts w:ascii="Garamond" w:hAnsi="Garamond"/>
          <w:i/>
          <w:iCs/>
          <w:color w:val="auto"/>
          <w:sz w:val="24"/>
          <w:szCs w:val="24"/>
          <w:lang w:val="it-IT"/>
        </w:rPr>
      </w:pPr>
      <w:r w:rsidRPr="00C9375D">
        <w:rPr>
          <w:rFonts w:ascii="Garamond" w:hAnsi="Garamond"/>
          <w:color w:val="auto"/>
          <w:sz w:val="24"/>
          <w:szCs w:val="24"/>
          <w:lang w:val="it-IT"/>
        </w:rPr>
        <w:t>“</w:t>
      </w:r>
      <w:r w:rsidRPr="00C9375D">
        <w:rPr>
          <w:rFonts w:ascii="Garamond" w:hAnsi="Garamond"/>
          <w:i/>
          <w:iCs/>
          <w:color w:val="auto"/>
          <w:sz w:val="24"/>
          <w:szCs w:val="24"/>
          <w:lang w:val="it-IT"/>
        </w:rPr>
        <w:t xml:space="preserve">Quello assegnato al restauro di Ecce Bombo - dice </w:t>
      </w:r>
      <w:r w:rsidRPr="00C9375D">
        <w:rPr>
          <w:rFonts w:ascii="Garamond" w:hAnsi="Garamond"/>
          <w:b/>
          <w:bCs/>
          <w:i/>
          <w:iCs/>
          <w:color w:val="auto"/>
          <w:sz w:val="24"/>
          <w:szCs w:val="24"/>
          <w:lang w:val="it-IT"/>
        </w:rPr>
        <w:t>Sergio Castellitto</w:t>
      </w:r>
      <w:r w:rsidRPr="00C9375D">
        <w:rPr>
          <w:rFonts w:ascii="Garamond" w:hAnsi="Garamond"/>
          <w:i/>
          <w:iCs/>
          <w:color w:val="auto"/>
          <w:sz w:val="24"/>
          <w:szCs w:val="24"/>
          <w:lang w:val="it-IT"/>
        </w:rPr>
        <w:t xml:space="preserve">, Presidente del CSC - è un </w:t>
      </w:r>
      <w:r w:rsidRPr="00C9375D">
        <w:rPr>
          <w:rFonts w:ascii="Garamond" w:hAnsi="Garamond"/>
          <w:b/>
          <w:bCs/>
          <w:i/>
          <w:iCs/>
          <w:color w:val="auto"/>
          <w:sz w:val="24"/>
          <w:szCs w:val="24"/>
          <w:lang w:val="it-IT"/>
        </w:rPr>
        <w:t>premio che riconosce il grande lavoro di tutto il Centro Sperimentale nella conservazione del cinema italiano</w:t>
      </w:r>
      <w:r w:rsidRPr="00C9375D">
        <w:rPr>
          <w:rFonts w:ascii="Garamond" w:hAnsi="Garamond"/>
          <w:i/>
          <w:iCs/>
          <w:color w:val="auto"/>
          <w:sz w:val="24"/>
          <w:szCs w:val="24"/>
          <w:lang w:val="it-IT"/>
        </w:rPr>
        <w:t>, una prestigiosa segnalazione dell’amore per il cinema e dell’impegno di tutto il Centro Sperimentale nella conservazione del patrimonio cinematografico nazionale come dimostra anche la presenza a Venezia dell’egregio restauro di La notte di Michelangelo Antonioni. È anche un riconoscimento che ci spinge a impegnarci ancora di più per rendere il patrimonio cinematografico italiano fruibile in tutto il mondo, con iniziative che saranno presto annunciate”.</w:t>
      </w:r>
    </w:p>
    <w:p w14:paraId="696FF3B7" w14:textId="77777777" w:rsidR="00C9375D" w:rsidRPr="00CE2E1E" w:rsidRDefault="00C9375D" w:rsidP="00C9375D">
      <w:pPr>
        <w:pStyle w:val="MARIO"/>
        <w:spacing w:line="360" w:lineRule="auto"/>
        <w:rPr>
          <w:rFonts w:ascii="Garamond" w:hAnsi="Garamond" w:cs="Calibri"/>
          <w:color w:val="242424"/>
          <w:sz w:val="24"/>
          <w:szCs w:val="24"/>
          <w:shd w:val="clear" w:color="auto" w:fill="FFFFFF"/>
          <w:lang w:val="it-IT"/>
        </w:rPr>
      </w:pPr>
    </w:p>
    <w:p w14:paraId="06E5A753" w14:textId="77777777" w:rsidR="00C9375D" w:rsidRDefault="00C9375D" w:rsidP="00C9375D">
      <w:pPr>
        <w:jc w:val="both"/>
        <w:rPr>
          <w:b/>
          <w:bCs/>
          <w:sz w:val="28"/>
          <w:szCs w:val="28"/>
        </w:rPr>
      </w:pPr>
    </w:p>
    <w:p w14:paraId="3350C796" w14:textId="77777777" w:rsidR="00C9375D" w:rsidRDefault="00C9375D" w:rsidP="00C9375D">
      <w:pPr>
        <w:jc w:val="center"/>
        <w:rPr>
          <w:rFonts w:ascii="Garamond" w:hAnsi="Garamond"/>
          <w:b/>
          <w:bCs/>
          <w:i/>
          <w:iCs/>
          <w:color w:val="C00000"/>
          <w:sz w:val="24"/>
          <w:szCs w:val="24"/>
        </w:rPr>
      </w:pPr>
      <w:r>
        <w:rPr>
          <w:rFonts w:ascii="Garamond" w:hAnsi="Garamond"/>
          <w:b/>
          <w:bCs/>
          <w:i/>
          <w:iCs/>
          <w:color w:val="C00000"/>
          <w:sz w:val="24"/>
          <w:szCs w:val="24"/>
        </w:rPr>
        <w:t xml:space="preserve">Clicca </w:t>
      </w:r>
      <w:hyperlink r:id="rId9" w:history="1">
        <w:r>
          <w:rPr>
            <w:rStyle w:val="Collegamentoipertestuale"/>
            <w:rFonts w:ascii="Garamond" w:hAnsi="Garamond"/>
            <w:b/>
            <w:bCs/>
            <w:i/>
            <w:iCs/>
            <w:sz w:val="24"/>
            <w:szCs w:val="24"/>
          </w:rPr>
          <w:t>qui</w:t>
        </w:r>
      </w:hyperlink>
      <w:r>
        <w:rPr>
          <w:rFonts w:ascii="Garamond" w:hAnsi="Garamond"/>
          <w:b/>
          <w:bCs/>
          <w:i/>
          <w:iCs/>
          <w:color w:val="C00000"/>
          <w:sz w:val="24"/>
          <w:szCs w:val="24"/>
        </w:rPr>
        <w:t xml:space="preserve"> per scaricare foto e clip di “Ecce bombo” (altri materiali disponibili su richiesta)</w:t>
      </w:r>
    </w:p>
    <w:p w14:paraId="3D059451" w14:textId="77777777" w:rsidR="00C9375D" w:rsidRDefault="00C9375D" w:rsidP="00C9375D">
      <w:pPr>
        <w:jc w:val="center"/>
        <w:rPr>
          <w:rFonts w:ascii="Garamond" w:hAnsi="Garamond"/>
          <w:b/>
          <w:bCs/>
          <w:i/>
          <w:iCs/>
          <w:color w:val="C00000"/>
          <w:sz w:val="24"/>
          <w:szCs w:val="24"/>
        </w:rPr>
      </w:pPr>
    </w:p>
    <w:p w14:paraId="59675C5D" w14:textId="77777777" w:rsidR="00C9375D" w:rsidRPr="00C53105" w:rsidRDefault="00C9375D" w:rsidP="00C53105">
      <w:pPr>
        <w:pStyle w:val="MARIO"/>
        <w:spacing w:line="360" w:lineRule="auto"/>
        <w:rPr>
          <w:rFonts w:ascii="Garamond" w:hAnsi="Garamond"/>
          <w:color w:val="auto"/>
          <w:sz w:val="28"/>
          <w:szCs w:val="28"/>
          <w:lang w:val="it-IT"/>
        </w:rPr>
      </w:pPr>
    </w:p>
    <w:p w14:paraId="02AA4083" w14:textId="77777777" w:rsidR="00C53105" w:rsidRDefault="00C53105" w:rsidP="000B3154">
      <w:pPr>
        <w:rPr>
          <w:rFonts w:ascii="Garamond" w:hAnsi="Garamond"/>
          <w:color w:val="000000"/>
          <w:sz w:val="18"/>
          <w:szCs w:val="18"/>
        </w:rPr>
      </w:pPr>
    </w:p>
    <w:p w14:paraId="269A46C7" w14:textId="77777777" w:rsidR="00551B61" w:rsidRDefault="00551B61" w:rsidP="000B3154">
      <w:pPr>
        <w:rPr>
          <w:rFonts w:ascii="Garamond" w:hAnsi="Garamond"/>
          <w:color w:val="000000"/>
          <w:sz w:val="18"/>
          <w:szCs w:val="18"/>
        </w:rPr>
      </w:pPr>
    </w:p>
    <w:p w14:paraId="6A50A1A9" w14:textId="77777777" w:rsidR="00F628D5" w:rsidRDefault="00F628D5" w:rsidP="000B3154">
      <w:pPr>
        <w:rPr>
          <w:rFonts w:ascii="Garamond" w:hAnsi="Garamond"/>
          <w:color w:val="000000"/>
          <w:sz w:val="18"/>
          <w:szCs w:val="18"/>
        </w:rPr>
      </w:pPr>
    </w:p>
    <w:p w14:paraId="0DFB9474" w14:textId="77777777" w:rsidR="007C5A4E" w:rsidRDefault="007C5A4E" w:rsidP="000B3154">
      <w:pPr>
        <w:rPr>
          <w:rFonts w:ascii="Garamond" w:hAnsi="Garamond"/>
          <w:color w:val="000000"/>
          <w:sz w:val="18"/>
          <w:szCs w:val="18"/>
        </w:rPr>
      </w:pPr>
    </w:p>
    <w:p w14:paraId="225E52B8" w14:textId="5ADB3C8D" w:rsidR="00E10F58" w:rsidRDefault="000B3154" w:rsidP="000B3154">
      <w:pPr>
        <w:spacing w:before="66" w:line="266" w:lineRule="auto"/>
        <w:ind w:right="230"/>
        <w:rPr>
          <w:rFonts w:ascii="Garamond" w:hAnsi="Garamond"/>
          <w:sz w:val="24"/>
          <w:szCs w:val="24"/>
        </w:rPr>
      </w:pPr>
      <w:r w:rsidRPr="00270088">
        <w:rPr>
          <w:rFonts w:ascii="Garamond" w:hAnsi="Garamond"/>
          <w:b/>
          <w:bCs/>
          <w:color w:val="000000"/>
          <w:sz w:val="18"/>
          <w:szCs w:val="18"/>
        </w:rPr>
        <w:t>Centro Sperimentale di Cinematografia</w:t>
      </w:r>
      <w:r w:rsidRPr="00270088">
        <w:rPr>
          <w:sz w:val="18"/>
          <w:szCs w:val="18"/>
        </w:rPr>
        <w:br/>
      </w:r>
      <w:r w:rsidRPr="00270088">
        <w:rPr>
          <w:rFonts w:ascii="Garamond" w:hAnsi="Garamond"/>
          <w:b/>
          <w:bCs/>
          <w:color w:val="000000"/>
          <w:sz w:val="18"/>
          <w:szCs w:val="18"/>
        </w:rPr>
        <w:t>Responsabile comunicazione</w:t>
      </w:r>
      <w:r w:rsidRPr="00270088">
        <w:rPr>
          <w:rFonts w:ascii="Garamond" w:hAnsi="Garamond"/>
          <w:b/>
          <w:bCs/>
          <w:color w:val="000000"/>
          <w:sz w:val="18"/>
          <w:szCs w:val="18"/>
        </w:rPr>
        <w:br/>
      </w:r>
      <w:r w:rsidRPr="00270088">
        <w:rPr>
          <w:rFonts w:ascii="Garamond" w:hAnsi="Garamond"/>
          <w:color w:val="000000"/>
          <w:sz w:val="18"/>
          <w:szCs w:val="18"/>
        </w:rPr>
        <w:t>Mario Sesti, +39 320 4082971,</w:t>
      </w:r>
      <w:r w:rsidRPr="00270088">
        <w:rPr>
          <w:rFonts w:ascii="Helvetica Neue" w:hAnsi="Helvetica Neue"/>
          <w:color w:val="DCA10D"/>
          <w:sz w:val="18"/>
          <w:szCs w:val="18"/>
        </w:rPr>
        <w:t xml:space="preserve"> </w:t>
      </w:r>
      <w:hyperlink r:id="rId10" w:history="1">
        <w:r w:rsidRPr="00270088">
          <w:rPr>
            <w:rStyle w:val="Collegamentoipertestuale"/>
            <w:rFonts w:ascii="Garamond" w:hAnsi="Garamond"/>
            <w:sz w:val="18"/>
            <w:szCs w:val="18"/>
          </w:rPr>
          <w:t>mario.sesti@gmail.com</w:t>
        </w:r>
      </w:hyperlink>
      <w:r w:rsidRPr="00270088">
        <w:rPr>
          <w:sz w:val="18"/>
          <w:szCs w:val="18"/>
        </w:rPr>
        <w:br/>
      </w:r>
      <w:r w:rsidRPr="00270088">
        <w:rPr>
          <w:rFonts w:ascii="Garamond" w:hAnsi="Garamond"/>
          <w:b/>
          <w:bCs/>
          <w:color w:val="000000"/>
          <w:sz w:val="18"/>
          <w:szCs w:val="18"/>
        </w:rPr>
        <w:t>Ufficio stampa</w:t>
      </w:r>
      <w:r w:rsidRPr="00270088">
        <w:rPr>
          <w:sz w:val="18"/>
          <w:szCs w:val="18"/>
        </w:rPr>
        <w:br/>
      </w:r>
      <w:r w:rsidRPr="00270088">
        <w:rPr>
          <w:rFonts w:ascii="Garamond" w:hAnsi="Garamond"/>
          <w:color w:val="000000"/>
          <w:sz w:val="18"/>
          <w:szCs w:val="18"/>
        </w:rPr>
        <w:t>Silvia Saitta, +39 328 2010029, </w:t>
      </w:r>
      <w:hyperlink r:id="rId11" w:tooltip="mailto:silvia.saitta@fondazionecsc.it" w:history="1">
        <w:r w:rsidRPr="00270088">
          <w:rPr>
            <w:rStyle w:val="Collegamentoipertestuale"/>
            <w:rFonts w:ascii="Garamond" w:hAnsi="Garamond"/>
            <w:color w:val="0563C1"/>
            <w:sz w:val="18"/>
            <w:szCs w:val="18"/>
          </w:rPr>
          <w:t>silvia.saitta@fondazionecsc.it</w:t>
        </w:r>
      </w:hyperlink>
    </w:p>
    <w:p w14:paraId="610FE177" w14:textId="3368C603" w:rsidR="00866062" w:rsidRPr="00906525" w:rsidRDefault="00866062" w:rsidP="00906525">
      <w:pPr>
        <w:widowControl/>
        <w:autoSpaceDE/>
        <w:autoSpaceDN/>
        <w:spacing w:line="255" w:lineRule="atLeast"/>
        <w:rPr>
          <w:rFonts w:ascii="Calibri" w:hAnsi="Calibri" w:cs="Calibri"/>
          <w:color w:val="000000"/>
          <w:lang w:eastAsia="it-IT"/>
        </w:rPr>
      </w:pPr>
    </w:p>
    <w:p w14:paraId="3028A221" w14:textId="77777777" w:rsidR="00EB6FB3" w:rsidRPr="00EB6FB3" w:rsidRDefault="00EB6FB3" w:rsidP="00EB6FB3">
      <w:pPr>
        <w:widowControl/>
        <w:autoSpaceDE/>
        <w:autoSpaceDN/>
        <w:jc w:val="center"/>
        <w:rPr>
          <w:rFonts w:ascii="Calibri" w:hAnsi="Calibri" w:cs="Calibri"/>
          <w:color w:val="000000"/>
          <w:lang w:eastAsia="it-IT"/>
        </w:rPr>
      </w:pPr>
      <w:r w:rsidRPr="00EB6FB3">
        <w:rPr>
          <w:rFonts w:hint="cs"/>
          <w:color w:val="000000"/>
          <w:sz w:val="24"/>
          <w:szCs w:val="24"/>
          <w:lang w:eastAsia="it-IT"/>
        </w:rPr>
        <w:t> </w:t>
      </w:r>
    </w:p>
    <w:p w14:paraId="42FB9F8A" w14:textId="77777777" w:rsidR="00EB6FB3" w:rsidRPr="00EB6FB3" w:rsidRDefault="00EB6FB3" w:rsidP="00EB6FB3">
      <w:pPr>
        <w:widowControl/>
        <w:autoSpaceDE/>
        <w:autoSpaceDN/>
        <w:rPr>
          <w:rFonts w:ascii="Calibri" w:hAnsi="Calibri" w:cs="Calibri"/>
          <w:color w:val="000000"/>
          <w:lang w:eastAsia="it-IT"/>
        </w:rPr>
      </w:pPr>
      <w:r w:rsidRPr="00EB6FB3">
        <w:rPr>
          <w:rFonts w:hint="cs"/>
          <w:color w:val="C00000"/>
          <w:sz w:val="28"/>
          <w:szCs w:val="28"/>
          <w:lang w:eastAsia="it-IT"/>
        </w:rPr>
        <w:t>    </w:t>
      </w:r>
    </w:p>
    <w:p w14:paraId="2C15B499" w14:textId="77777777" w:rsidR="00EF7807" w:rsidRPr="0012027D" w:rsidRDefault="00EF7807" w:rsidP="00D66D33">
      <w:pPr>
        <w:spacing w:before="66" w:line="266" w:lineRule="auto"/>
        <w:ind w:right="230"/>
        <w:jc w:val="both"/>
        <w:rPr>
          <w:rFonts w:ascii="Garamond" w:hAnsi="Garamond"/>
          <w:sz w:val="24"/>
          <w:szCs w:val="24"/>
        </w:rPr>
      </w:pPr>
    </w:p>
    <w:sectPr w:rsidR="00EF7807" w:rsidRPr="0012027D" w:rsidSect="00AF0B68">
      <w:type w:val="continuous"/>
      <w:pgSz w:w="11910" w:h="16840"/>
      <w:pgMar w:top="1400" w:right="90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A684F"/>
    <w:multiLevelType w:val="multilevel"/>
    <w:tmpl w:val="C390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2677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58"/>
    <w:rsid w:val="00005BEE"/>
    <w:rsid w:val="00014DC3"/>
    <w:rsid w:val="00021A8F"/>
    <w:rsid w:val="00023928"/>
    <w:rsid w:val="00033F9C"/>
    <w:rsid w:val="00034E46"/>
    <w:rsid w:val="00037C07"/>
    <w:rsid w:val="00044412"/>
    <w:rsid w:val="00044898"/>
    <w:rsid w:val="00045706"/>
    <w:rsid w:val="0004605E"/>
    <w:rsid w:val="00055EC7"/>
    <w:rsid w:val="0005653A"/>
    <w:rsid w:val="00057041"/>
    <w:rsid w:val="00061F3A"/>
    <w:rsid w:val="000652A1"/>
    <w:rsid w:val="000660A2"/>
    <w:rsid w:val="00067CE4"/>
    <w:rsid w:val="00075841"/>
    <w:rsid w:val="00083FFE"/>
    <w:rsid w:val="000851EE"/>
    <w:rsid w:val="00090C32"/>
    <w:rsid w:val="0009154B"/>
    <w:rsid w:val="00092F9C"/>
    <w:rsid w:val="00095F17"/>
    <w:rsid w:val="000A0FDA"/>
    <w:rsid w:val="000B3154"/>
    <w:rsid w:val="000C6312"/>
    <w:rsid w:val="000C6AB8"/>
    <w:rsid w:val="000D0907"/>
    <w:rsid w:val="000D4CAC"/>
    <w:rsid w:val="000D6DF1"/>
    <w:rsid w:val="000E321B"/>
    <w:rsid w:val="000F5713"/>
    <w:rsid w:val="000F7A9F"/>
    <w:rsid w:val="00106F12"/>
    <w:rsid w:val="00111DA0"/>
    <w:rsid w:val="00112A0A"/>
    <w:rsid w:val="00117854"/>
    <w:rsid w:val="0012027D"/>
    <w:rsid w:val="001244F3"/>
    <w:rsid w:val="00125289"/>
    <w:rsid w:val="00132DCA"/>
    <w:rsid w:val="00132F1C"/>
    <w:rsid w:val="00133559"/>
    <w:rsid w:val="00135871"/>
    <w:rsid w:val="001460C5"/>
    <w:rsid w:val="00147AD4"/>
    <w:rsid w:val="00162777"/>
    <w:rsid w:val="001629F1"/>
    <w:rsid w:val="00166D4D"/>
    <w:rsid w:val="00167159"/>
    <w:rsid w:val="0016765E"/>
    <w:rsid w:val="0017470B"/>
    <w:rsid w:val="00174B61"/>
    <w:rsid w:val="0017687F"/>
    <w:rsid w:val="00180428"/>
    <w:rsid w:val="0019602B"/>
    <w:rsid w:val="001A1EBC"/>
    <w:rsid w:val="001A2B87"/>
    <w:rsid w:val="001A47B1"/>
    <w:rsid w:val="001B7436"/>
    <w:rsid w:val="001B7E0B"/>
    <w:rsid w:val="001C133C"/>
    <w:rsid w:val="001C2203"/>
    <w:rsid w:val="001C3B05"/>
    <w:rsid w:val="001D188A"/>
    <w:rsid w:val="001D4568"/>
    <w:rsid w:val="001E09EF"/>
    <w:rsid w:val="00200B9B"/>
    <w:rsid w:val="00210541"/>
    <w:rsid w:val="0021467C"/>
    <w:rsid w:val="00220FDE"/>
    <w:rsid w:val="00223953"/>
    <w:rsid w:val="002409AF"/>
    <w:rsid w:val="00255885"/>
    <w:rsid w:val="00266BDD"/>
    <w:rsid w:val="0027003C"/>
    <w:rsid w:val="002779EC"/>
    <w:rsid w:val="002815DF"/>
    <w:rsid w:val="00292246"/>
    <w:rsid w:val="002A5F42"/>
    <w:rsid w:val="002B63F4"/>
    <w:rsid w:val="002C4DDD"/>
    <w:rsid w:val="002C53AF"/>
    <w:rsid w:val="002D4728"/>
    <w:rsid w:val="002D7E38"/>
    <w:rsid w:val="002E53FD"/>
    <w:rsid w:val="002E6A60"/>
    <w:rsid w:val="002E7CBA"/>
    <w:rsid w:val="002F5E6C"/>
    <w:rsid w:val="002F6043"/>
    <w:rsid w:val="002F7BB8"/>
    <w:rsid w:val="00300905"/>
    <w:rsid w:val="00300A10"/>
    <w:rsid w:val="0030218A"/>
    <w:rsid w:val="00325C53"/>
    <w:rsid w:val="00330B1C"/>
    <w:rsid w:val="003316CD"/>
    <w:rsid w:val="003371EF"/>
    <w:rsid w:val="00342B39"/>
    <w:rsid w:val="003454D7"/>
    <w:rsid w:val="00352EDE"/>
    <w:rsid w:val="00354E2D"/>
    <w:rsid w:val="003570CE"/>
    <w:rsid w:val="003573B3"/>
    <w:rsid w:val="003668FB"/>
    <w:rsid w:val="00367E46"/>
    <w:rsid w:val="00372D2D"/>
    <w:rsid w:val="003764BC"/>
    <w:rsid w:val="00376FD7"/>
    <w:rsid w:val="00380AC4"/>
    <w:rsid w:val="00393EBC"/>
    <w:rsid w:val="00397336"/>
    <w:rsid w:val="003B1119"/>
    <w:rsid w:val="003B1C04"/>
    <w:rsid w:val="003B3E5D"/>
    <w:rsid w:val="003C2E99"/>
    <w:rsid w:val="003C3D5A"/>
    <w:rsid w:val="003C3FBE"/>
    <w:rsid w:val="003C5446"/>
    <w:rsid w:val="003D4EB1"/>
    <w:rsid w:val="003D50E2"/>
    <w:rsid w:val="003E0E57"/>
    <w:rsid w:val="003E33AB"/>
    <w:rsid w:val="00403EB3"/>
    <w:rsid w:val="00404961"/>
    <w:rsid w:val="00411BB8"/>
    <w:rsid w:val="0041494C"/>
    <w:rsid w:val="00421C02"/>
    <w:rsid w:val="0043238B"/>
    <w:rsid w:val="00443E01"/>
    <w:rsid w:val="00447598"/>
    <w:rsid w:val="00451C70"/>
    <w:rsid w:val="00463F7A"/>
    <w:rsid w:val="00467775"/>
    <w:rsid w:val="0047062F"/>
    <w:rsid w:val="004708BF"/>
    <w:rsid w:val="0047198C"/>
    <w:rsid w:val="00472872"/>
    <w:rsid w:val="00476021"/>
    <w:rsid w:val="00485CF9"/>
    <w:rsid w:val="0049254C"/>
    <w:rsid w:val="00493D30"/>
    <w:rsid w:val="004A0892"/>
    <w:rsid w:val="004A1D59"/>
    <w:rsid w:val="004A3391"/>
    <w:rsid w:val="004A3FB3"/>
    <w:rsid w:val="004B4557"/>
    <w:rsid w:val="004D2E4F"/>
    <w:rsid w:val="004D6BF9"/>
    <w:rsid w:val="004D6C52"/>
    <w:rsid w:val="004D7C96"/>
    <w:rsid w:val="004F3F25"/>
    <w:rsid w:val="005063E2"/>
    <w:rsid w:val="00514153"/>
    <w:rsid w:val="00532596"/>
    <w:rsid w:val="00537ED5"/>
    <w:rsid w:val="0054498C"/>
    <w:rsid w:val="00547C8E"/>
    <w:rsid w:val="00550DE6"/>
    <w:rsid w:val="00551B61"/>
    <w:rsid w:val="00555019"/>
    <w:rsid w:val="00560F25"/>
    <w:rsid w:val="00560F40"/>
    <w:rsid w:val="005624C6"/>
    <w:rsid w:val="00562F7B"/>
    <w:rsid w:val="00574B92"/>
    <w:rsid w:val="005841EE"/>
    <w:rsid w:val="00584AC0"/>
    <w:rsid w:val="005A0345"/>
    <w:rsid w:val="005A4C29"/>
    <w:rsid w:val="005B07A6"/>
    <w:rsid w:val="005B6093"/>
    <w:rsid w:val="005B6F9B"/>
    <w:rsid w:val="005C0A4B"/>
    <w:rsid w:val="005C1DD7"/>
    <w:rsid w:val="005C2D99"/>
    <w:rsid w:val="005C7652"/>
    <w:rsid w:val="005D0C9F"/>
    <w:rsid w:val="005D13D9"/>
    <w:rsid w:val="005D19B3"/>
    <w:rsid w:val="005D457F"/>
    <w:rsid w:val="005E24B5"/>
    <w:rsid w:val="005E47A5"/>
    <w:rsid w:val="005F12DD"/>
    <w:rsid w:val="005F75E1"/>
    <w:rsid w:val="006047BC"/>
    <w:rsid w:val="00605DCA"/>
    <w:rsid w:val="00606428"/>
    <w:rsid w:val="006134FC"/>
    <w:rsid w:val="0061735E"/>
    <w:rsid w:val="0063322E"/>
    <w:rsid w:val="00634A57"/>
    <w:rsid w:val="0064157F"/>
    <w:rsid w:val="00641F82"/>
    <w:rsid w:val="006515FE"/>
    <w:rsid w:val="00652E20"/>
    <w:rsid w:val="00653617"/>
    <w:rsid w:val="00663C2D"/>
    <w:rsid w:val="00666324"/>
    <w:rsid w:val="0066635C"/>
    <w:rsid w:val="00673175"/>
    <w:rsid w:val="00673757"/>
    <w:rsid w:val="00674734"/>
    <w:rsid w:val="00682F7A"/>
    <w:rsid w:val="00683040"/>
    <w:rsid w:val="0069141B"/>
    <w:rsid w:val="006931A1"/>
    <w:rsid w:val="006A54A9"/>
    <w:rsid w:val="006B0162"/>
    <w:rsid w:val="006C3F4B"/>
    <w:rsid w:val="006C4681"/>
    <w:rsid w:val="006D236F"/>
    <w:rsid w:val="006D2ECB"/>
    <w:rsid w:val="006D45A7"/>
    <w:rsid w:val="006E242A"/>
    <w:rsid w:val="006E4CE8"/>
    <w:rsid w:val="006E6F0D"/>
    <w:rsid w:val="006F1076"/>
    <w:rsid w:val="006F2BA9"/>
    <w:rsid w:val="00702376"/>
    <w:rsid w:val="007152EC"/>
    <w:rsid w:val="0071691D"/>
    <w:rsid w:val="00720C0A"/>
    <w:rsid w:val="00721FEE"/>
    <w:rsid w:val="007400C5"/>
    <w:rsid w:val="007527B1"/>
    <w:rsid w:val="0075426A"/>
    <w:rsid w:val="0077288F"/>
    <w:rsid w:val="00774BFD"/>
    <w:rsid w:val="0077671F"/>
    <w:rsid w:val="0078390F"/>
    <w:rsid w:val="00783B49"/>
    <w:rsid w:val="0078512C"/>
    <w:rsid w:val="00793E60"/>
    <w:rsid w:val="007951B5"/>
    <w:rsid w:val="0079750C"/>
    <w:rsid w:val="007A1D37"/>
    <w:rsid w:val="007B0EF5"/>
    <w:rsid w:val="007B2DB2"/>
    <w:rsid w:val="007B7FA9"/>
    <w:rsid w:val="007C2DDD"/>
    <w:rsid w:val="007C5A4E"/>
    <w:rsid w:val="007C7FA5"/>
    <w:rsid w:val="007E5D0D"/>
    <w:rsid w:val="007E7B96"/>
    <w:rsid w:val="007F7D3D"/>
    <w:rsid w:val="00801F63"/>
    <w:rsid w:val="008104A9"/>
    <w:rsid w:val="00813150"/>
    <w:rsid w:val="00816116"/>
    <w:rsid w:val="00821CFB"/>
    <w:rsid w:val="00822B30"/>
    <w:rsid w:val="00826B0E"/>
    <w:rsid w:val="008320D5"/>
    <w:rsid w:val="00832B5A"/>
    <w:rsid w:val="008343FD"/>
    <w:rsid w:val="00837303"/>
    <w:rsid w:val="00840FBD"/>
    <w:rsid w:val="00846948"/>
    <w:rsid w:val="0085626A"/>
    <w:rsid w:val="00866062"/>
    <w:rsid w:val="00873D19"/>
    <w:rsid w:val="00881003"/>
    <w:rsid w:val="008832FE"/>
    <w:rsid w:val="008869FA"/>
    <w:rsid w:val="00886F4A"/>
    <w:rsid w:val="0089106B"/>
    <w:rsid w:val="00896B08"/>
    <w:rsid w:val="008A1B21"/>
    <w:rsid w:val="008A43AB"/>
    <w:rsid w:val="008B0F2C"/>
    <w:rsid w:val="008B134D"/>
    <w:rsid w:val="008B384F"/>
    <w:rsid w:val="008B6EB9"/>
    <w:rsid w:val="008C00FD"/>
    <w:rsid w:val="008C0A86"/>
    <w:rsid w:val="008C1B7A"/>
    <w:rsid w:val="008C1CCD"/>
    <w:rsid w:val="008C322C"/>
    <w:rsid w:val="008D12CF"/>
    <w:rsid w:val="008D17BB"/>
    <w:rsid w:val="008E1F7E"/>
    <w:rsid w:val="008F1E00"/>
    <w:rsid w:val="008F4287"/>
    <w:rsid w:val="008F629B"/>
    <w:rsid w:val="00901D91"/>
    <w:rsid w:val="00906525"/>
    <w:rsid w:val="009112E7"/>
    <w:rsid w:val="009133EE"/>
    <w:rsid w:val="00921408"/>
    <w:rsid w:val="009217AD"/>
    <w:rsid w:val="00924B10"/>
    <w:rsid w:val="009272AB"/>
    <w:rsid w:val="00930EED"/>
    <w:rsid w:val="00931467"/>
    <w:rsid w:val="00935099"/>
    <w:rsid w:val="0094129D"/>
    <w:rsid w:val="00942708"/>
    <w:rsid w:val="00942B83"/>
    <w:rsid w:val="00957BC8"/>
    <w:rsid w:val="009646BC"/>
    <w:rsid w:val="009752B6"/>
    <w:rsid w:val="0098473C"/>
    <w:rsid w:val="00987DF6"/>
    <w:rsid w:val="00991626"/>
    <w:rsid w:val="009936A6"/>
    <w:rsid w:val="00995F60"/>
    <w:rsid w:val="009A3E25"/>
    <w:rsid w:val="009A476E"/>
    <w:rsid w:val="009A5637"/>
    <w:rsid w:val="009A6CA1"/>
    <w:rsid w:val="009A780C"/>
    <w:rsid w:val="009B458F"/>
    <w:rsid w:val="009B482D"/>
    <w:rsid w:val="009B488D"/>
    <w:rsid w:val="009B4933"/>
    <w:rsid w:val="009C6290"/>
    <w:rsid w:val="009D3F6A"/>
    <w:rsid w:val="009D4DBC"/>
    <w:rsid w:val="009D51BE"/>
    <w:rsid w:val="009E3740"/>
    <w:rsid w:val="009F16DF"/>
    <w:rsid w:val="009F67FD"/>
    <w:rsid w:val="009F7BA8"/>
    <w:rsid w:val="009F7D9E"/>
    <w:rsid w:val="00A0300F"/>
    <w:rsid w:val="00A05ABF"/>
    <w:rsid w:val="00A14ABD"/>
    <w:rsid w:val="00A21680"/>
    <w:rsid w:val="00A23565"/>
    <w:rsid w:val="00A31ABE"/>
    <w:rsid w:val="00A368E7"/>
    <w:rsid w:val="00A42ABF"/>
    <w:rsid w:val="00A50EF6"/>
    <w:rsid w:val="00A628FB"/>
    <w:rsid w:val="00A65589"/>
    <w:rsid w:val="00A65885"/>
    <w:rsid w:val="00A71CC9"/>
    <w:rsid w:val="00A7244B"/>
    <w:rsid w:val="00A83843"/>
    <w:rsid w:val="00A90F8C"/>
    <w:rsid w:val="00A97369"/>
    <w:rsid w:val="00AA5B5C"/>
    <w:rsid w:val="00AB6564"/>
    <w:rsid w:val="00AC1C5F"/>
    <w:rsid w:val="00AC518C"/>
    <w:rsid w:val="00AD0885"/>
    <w:rsid w:val="00AD6EA0"/>
    <w:rsid w:val="00AE3450"/>
    <w:rsid w:val="00AE55C5"/>
    <w:rsid w:val="00AF0B68"/>
    <w:rsid w:val="00AF11F7"/>
    <w:rsid w:val="00AF5533"/>
    <w:rsid w:val="00B01A56"/>
    <w:rsid w:val="00B054FE"/>
    <w:rsid w:val="00B056C7"/>
    <w:rsid w:val="00B062CA"/>
    <w:rsid w:val="00B11E2C"/>
    <w:rsid w:val="00B134C1"/>
    <w:rsid w:val="00B21C4D"/>
    <w:rsid w:val="00B248D7"/>
    <w:rsid w:val="00B2769E"/>
    <w:rsid w:val="00B336B3"/>
    <w:rsid w:val="00B33705"/>
    <w:rsid w:val="00B33938"/>
    <w:rsid w:val="00B35F4E"/>
    <w:rsid w:val="00B41846"/>
    <w:rsid w:val="00B4777B"/>
    <w:rsid w:val="00B534CA"/>
    <w:rsid w:val="00B56897"/>
    <w:rsid w:val="00B62CE9"/>
    <w:rsid w:val="00B67E4C"/>
    <w:rsid w:val="00B72B96"/>
    <w:rsid w:val="00B824A4"/>
    <w:rsid w:val="00B866D6"/>
    <w:rsid w:val="00B86A81"/>
    <w:rsid w:val="00B9194D"/>
    <w:rsid w:val="00B97A59"/>
    <w:rsid w:val="00BA0139"/>
    <w:rsid w:val="00BA76C1"/>
    <w:rsid w:val="00BB4ECE"/>
    <w:rsid w:val="00BB7CD5"/>
    <w:rsid w:val="00BC157A"/>
    <w:rsid w:val="00BD123F"/>
    <w:rsid w:val="00BD4EC7"/>
    <w:rsid w:val="00BF201C"/>
    <w:rsid w:val="00BF35CD"/>
    <w:rsid w:val="00C02569"/>
    <w:rsid w:val="00C07B6F"/>
    <w:rsid w:val="00C10729"/>
    <w:rsid w:val="00C235D0"/>
    <w:rsid w:val="00C26CA6"/>
    <w:rsid w:val="00C31977"/>
    <w:rsid w:val="00C34DF5"/>
    <w:rsid w:val="00C46B1F"/>
    <w:rsid w:val="00C51AE2"/>
    <w:rsid w:val="00C53105"/>
    <w:rsid w:val="00C6373D"/>
    <w:rsid w:val="00C73675"/>
    <w:rsid w:val="00C820B3"/>
    <w:rsid w:val="00C9375D"/>
    <w:rsid w:val="00C955B2"/>
    <w:rsid w:val="00C970E2"/>
    <w:rsid w:val="00CA032E"/>
    <w:rsid w:val="00CA0FAD"/>
    <w:rsid w:val="00CA319F"/>
    <w:rsid w:val="00CB1B99"/>
    <w:rsid w:val="00CB2380"/>
    <w:rsid w:val="00CB56E0"/>
    <w:rsid w:val="00CC206B"/>
    <w:rsid w:val="00CC365A"/>
    <w:rsid w:val="00CD2F0F"/>
    <w:rsid w:val="00CD3B44"/>
    <w:rsid w:val="00CE2E1E"/>
    <w:rsid w:val="00CE55DE"/>
    <w:rsid w:val="00CE72DD"/>
    <w:rsid w:val="00CF2D6F"/>
    <w:rsid w:val="00CF413C"/>
    <w:rsid w:val="00D00902"/>
    <w:rsid w:val="00D057DB"/>
    <w:rsid w:val="00D06F00"/>
    <w:rsid w:val="00D163D3"/>
    <w:rsid w:val="00D217F0"/>
    <w:rsid w:val="00D25D95"/>
    <w:rsid w:val="00D31C85"/>
    <w:rsid w:val="00D346F4"/>
    <w:rsid w:val="00D40C0A"/>
    <w:rsid w:val="00D462A5"/>
    <w:rsid w:val="00D51BE6"/>
    <w:rsid w:val="00D51E8E"/>
    <w:rsid w:val="00D6230C"/>
    <w:rsid w:val="00D64711"/>
    <w:rsid w:val="00D66D33"/>
    <w:rsid w:val="00D75FFB"/>
    <w:rsid w:val="00D84139"/>
    <w:rsid w:val="00D91C47"/>
    <w:rsid w:val="00D94F2C"/>
    <w:rsid w:val="00DA4FE2"/>
    <w:rsid w:val="00DB2F65"/>
    <w:rsid w:val="00DC472B"/>
    <w:rsid w:val="00DC6808"/>
    <w:rsid w:val="00DE13EC"/>
    <w:rsid w:val="00DE1E70"/>
    <w:rsid w:val="00DE2971"/>
    <w:rsid w:val="00DE349F"/>
    <w:rsid w:val="00DF084B"/>
    <w:rsid w:val="00DF3712"/>
    <w:rsid w:val="00DF3DED"/>
    <w:rsid w:val="00DF42A4"/>
    <w:rsid w:val="00DF73C6"/>
    <w:rsid w:val="00E0239A"/>
    <w:rsid w:val="00E034D4"/>
    <w:rsid w:val="00E0642A"/>
    <w:rsid w:val="00E10F58"/>
    <w:rsid w:val="00E41BB9"/>
    <w:rsid w:val="00E440D2"/>
    <w:rsid w:val="00E46717"/>
    <w:rsid w:val="00E4786D"/>
    <w:rsid w:val="00E54F86"/>
    <w:rsid w:val="00E56BE5"/>
    <w:rsid w:val="00E613B8"/>
    <w:rsid w:val="00E66084"/>
    <w:rsid w:val="00E711A6"/>
    <w:rsid w:val="00E73D69"/>
    <w:rsid w:val="00E80100"/>
    <w:rsid w:val="00E84AC8"/>
    <w:rsid w:val="00E858B9"/>
    <w:rsid w:val="00E93AA8"/>
    <w:rsid w:val="00E977BB"/>
    <w:rsid w:val="00EA4657"/>
    <w:rsid w:val="00EB6FB3"/>
    <w:rsid w:val="00EC147F"/>
    <w:rsid w:val="00ED4715"/>
    <w:rsid w:val="00EE0583"/>
    <w:rsid w:val="00EF0E1F"/>
    <w:rsid w:val="00EF153E"/>
    <w:rsid w:val="00EF73C7"/>
    <w:rsid w:val="00EF7807"/>
    <w:rsid w:val="00EF789B"/>
    <w:rsid w:val="00F04EF0"/>
    <w:rsid w:val="00F06BFE"/>
    <w:rsid w:val="00F12B9A"/>
    <w:rsid w:val="00F17538"/>
    <w:rsid w:val="00F200C3"/>
    <w:rsid w:val="00F236B7"/>
    <w:rsid w:val="00F27293"/>
    <w:rsid w:val="00F330E3"/>
    <w:rsid w:val="00F33733"/>
    <w:rsid w:val="00F340AB"/>
    <w:rsid w:val="00F35591"/>
    <w:rsid w:val="00F42BA3"/>
    <w:rsid w:val="00F465EE"/>
    <w:rsid w:val="00F47176"/>
    <w:rsid w:val="00F518A7"/>
    <w:rsid w:val="00F55226"/>
    <w:rsid w:val="00F55F09"/>
    <w:rsid w:val="00F628D5"/>
    <w:rsid w:val="00F653A0"/>
    <w:rsid w:val="00F65661"/>
    <w:rsid w:val="00F71BF6"/>
    <w:rsid w:val="00F747DB"/>
    <w:rsid w:val="00F80D33"/>
    <w:rsid w:val="00F81040"/>
    <w:rsid w:val="00F843D3"/>
    <w:rsid w:val="00F872EF"/>
    <w:rsid w:val="00F877F7"/>
    <w:rsid w:val="00F956B3"/>
    <w:rsid w:val="00FA47AE"/>
    <w:rsid w:val="00FA6058"/>
    <w:rsid w:val="00FB42A7"/>
    <w:rsid w:val="00FC1E0F"/>
    <w:rsid w:val="00FC43AA"/>
    <w:rsid w:val="00FC4B79"/>
    <w:rsid w:val="00FC511A"/>
    <w:rsid w:val="00FC572A"/>
    <w:rsid w:val="00FC6DC8"/>
    <w:rsid w:val="00FD123E"/>
    <w:rsid w:val="00FD1C2E"/>
    <w:rsid w:val="00FD5716"/>
    <w:rsid w:val="00FF5E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96217"/>
  <w15:docId w15:val="{37B1F93C-1E21-F64C-AD67-5073E091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line="307" w:lineRule="exact"/>
      <w:ind w:left="1809" w:right="1731"/>
      <w:jc w:val="center"/>
    </w:pPr>
    <w:rPr>
      <w:b/>
      <w:bCs/>
      <w:sz w:val="27"/>
      <w:szCs w:val="27"/>
    </w:rPr>
  </w:style>
  <w:style w:type="paragraph" w:styleId="Paragrafoelenco">
    <w:name w:val="List Paragraph"/>
    <w:basedOn w:val="Normale"/>
    <w:qFormat/>
  </w:style>
  <w:style w:type="paragraph" w:customStyle="1" w:styleId="TableParagraph">
    <w:name w:val="Table Paragraph"/>
    <w:basedOn w:val="Normale"/>
    <w:uiPriority w:val="1"/>
    <w:qFormat/>
  </w:style>
  <w:style w:type="character" w:styleId="Collegamentoipertestuale">
    <w:name w:val="Hyperlink"/>
    <w:uiPriority w:val="99"/>
    <w:unhideWhenUsed/>
    <w:rsid w:val="00AF0B68"/>
    <w:rPr>
      <w:color w:val="0000FF"/>
      <w:u w:val="single"/>
    </w:rPr>
  </w:style>
  <w:style w:type="paragraph" w:customStyle="1" w:styleId="Normale1">
    <w:name w:val="Normale1"/>
    <w:rsid w:val="00AE55C5"/>
    <w:pPr>
      <w:widowControl/>
      <w:pBdr>
        <w:top w:val="nil"/>
        <w:left w:val="nil"/>
        <w:bottom w:val="nil"/>
        <w:right w:val="nil"/>
        <w:between w:val="nil"/>
      </w:pBdr>
      <w:autoSpaceDE/>
      <w:autoSpaceDN/>
      <w:spacing w:after="200" w:line="276" w:lineRule="auto"/>
    </w:pPr>
    <w:rPr>
      <w:rFonts w:ascii="Calibri" w:eastAsia="Calibri" w:hAnsi="Calibri" w:cs="Calibri"/>
      <w:color w:val="000000"/>
      <w:lang w:val="it-IT" w:eastAsia="it-IT"/>
    </w:rPr>
  </w:style>
  <w:style w:type="character" w:styleId="Menzionenonrisolta">
    <w:name w:val="Unresolved Mention"/>
    <w:basedOn w:val="Carpredefinitoparagrafo"/>
    <w:uiPriority w:val="99"/>
    <w:semiHidden/>
    <w:unhideWhenUsed/>
    <w:rsid w:val="008A1B21"/>
    <w:rPr>
      <w:color w:val="605E5C"/>
      <w:shd w:val="clear" w:color="auto" w:fill="E1DFDD"/>
    </w:rPr>
  </w:style>
  <w:style w:type="character" w:styleId="Collegamentovisitato">
    <w:name w:val="FollowedHyperlink"/>
    <w:basedOn w:val="Carpredefinitoparagrafo"/>
    <w:uiPriority w:val="99"/>
    <w:semiHidden/>
    <w:unhideWhenUsed/>
    <w:rsid w:val="00CB1B99"/>
    <w:rPr>
      <w:color w:val="800080" w:themeColor="followedHyperlink"/>
      <w:u w:val="single"/>
    </w:rPr>
  </w:style>
  <w:style w:type="character" w:customStyle="1" w:styleId="apple-converted-space">
    <w:name w:val="apple-converted-space"/>
    <w:basedOn w:val="Carpredefinitoparagrafo"/>
    <w:rsid w:val="00574B92"/>
  </w:style>
  <w:style w:type="paragraph" w:styleId="NormaleWeb">
    <w:name w:val="Normal (Web)"/>
    <w:basedOn w:val="Normale"/>
    <w:uiPriority w:val="99"/>
    <w:unhideWhenUsed/>
    <w:rsid w:val="002E6A60"/>
    <w:pPr>
      <w:widowControl/>
      <w:autoSpaceDE/>
      <w:autoSpaceDN/>
      <w:spacing w:before="100" w:beforeAutospacing="1" w:after="100" w:afterAutospacing="1"/>
    </w:pPr>
    <w:rPr>
      <w:sz w:val="24"/>
      <w:szCs w:val="24"/>
      <w:lang w:eastAsia="it-IT"/>
    </w:rPr>
  </w:style>
  <w:style w:type="paragraph" w:customStyle="1" w:styleId="Standard">
    <w:name w:val="Standard"/>
    <w:rsid w:val="009646BC"/>
    <w:pPr>
      <w:suppressAutoHyphens/>
      <w:autoSpaceDE/>
      <w:textAlignment w:val="baseline"/>
    </w:pPr>
    <w:rPr>
      <w:rFonts w:ascii="Times New Roman" w:eastAsia="SimSun" w:hAnsi="Times New Roman" w:cs="Lucida Sans"/>
      <w:kern w:val="3"/>
      <w:sz w:val="24"/>
      <w:szCs w:val="24"/>
      <w:lang w:val="it-IT" w:eastAsia="zh-CN" w:bidi="hi-IN"/>
    </w:rPr>
  </w:style>
  <w:style w:type="paragraph" w:customStyle="1" w:styleId="xmsolistparagraph">
    <w:name w:val="xmsolistparagraph"/>
    <w:basedOn w:val="Normale"/>
    <w:rsid w:val="00EF7807"/>
    <w:pPr>
      <w:widowControl/>
      <w:autoSpaceDE/>
      <w:autoSpaceDN/>
      <w:spacing w:before="100" w:beforeAutospacing="1" w:after="100" w:afterAutospacing="1"/>
    </w:pPr>
    <w:rPr>
      <w:sz w:val="24"/>
      <w:szCs w:val="24"/>
      <w:lang w:eastAsia="it-IT"/>
    </w:rPr>
  </w:style>
  <w:style w:type="character" w:customStyle="1" w:styleId="contentpasted1">
    <w:name w:val="contentpasted1"/>
    <w:basedOn w:val="Carpredefinitoparagrafo"/>
    <w:rsid w:val="00EF7807"/>
  </w:style>
  <w:style w:type="character" w:customStyle="1" w:styleId="bumpedfont15">
    <w:name w:val="bumpedfont15"/>
    <w:rsid w:val="00DF73C6"/>
  </w:style>
  <w:style w:type="character" w:customStyle="1" w:styleId="contentpasted0">
    <w:name w:val="contentpasted0"/>
    <w:basedOn w:val="Carpredefinitoparagrafo"/>
    <w:rsid w:val="00866062"/>
  </w:style>
  <w:style w:type="paragraph" w:customStyle="1" w:styleId="contentpasted01">
    <w:name w:val="contentpasted01"/>
    <w:basedOn w:val="Normale"/>
    <w:rsid w:val="00866062"/>
    <w:pPr>
      <w:widowControl/>
      <w:autoSpaceDE/>
      <w:autoSpaceDN/>
      <w:spacing w:before="100" w:beforeAutospacing="1" w:after="100" w:afterAutospacing="1"/>
    </w:pPr>
    <w:rPr>
      <w:sz w:val="24"/>
      <w:szCs w:val="24"/>
      <w:lang w:eastAsia="it-IT"/>
    </w:rPr>
  </w:style>
  <w:style w:type="character" w:styleId="Enfasigrassetto">
    <w:name w:val="Strong"/>
    <w:basedOn w:val="Carpredefinitoparagrafo"/>
    <w:uiPriority w:val="22"/>
    <w:qFormat/>
    <w:rsid w:val="001C133C"/>
    <w:rPr>
      <w:b/>
      <w:bCs/>
    </w:rPr>
  </w:style>
  <w:style w:type="character" w:customStyle="1" w:styleId="MARIOCarattere">
    <w:name w:val="MARIO Carattere"/>
    <w:link w:val="MARIO"/>
    <w:locked/>
    <w:rsid w:val="009A476E"/>
    <w:rPr>
      <w:rFonts w:ascii="Times New Roman" w:eastAsiaTheme="majorEastAsia" w:hAnsi="Times New Roman" w:cs="Arial"/>
      <w:color w:val="1F1F1F"/>
      <w:sz w:val="40"/>
      <w:szCs w:val="30"/>
      <w:shd w:val="clear" w:color="auto" w:fill="FFFFFF"/>
      <w:lang w:eastAsia="it-IT"/>
    </w:rPr>
  </w:style>
  <w:style w:type="paragraph" w:customStyle="1" w:styleId="MARIO">
    <w:name w:val="MARIO"/>
    <w:basedOn w:val="Normale"/>
    <w:link w:val="MARIOCarattere"/>
    <w:autoRedefine/>
    <w:qFormat/>
    <w:rsid w:val="009A476E"/>
    <w:pPr>
      <w:widowControl/>
      <w:shd w:val="clear" w:color="auto" w:fill="FFFFFF"/>
      <w:autoSpaceDE/>
      <w:autoSpaceDN/>
      <w:jc w:val="both"/>
    </w:pPr>
    <w:rPr>
      <w:rFonts w:eastAsiaTheme="majorEastAsia" w:cs="Arial"/>
      <w:color w:val="1F1F1F"/>
      <w:sz w:val="40"/>
      <w:szCs w:val="3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941">
      <w:bodyDiv w:val="1"/>
      <w:marLeft w:val="0"/>
      <w:marRight w:val="0"/>
      <w:marTop w:val="0"/>
      <w:marBottom w:val="0"/>
      <w:divBdr>
        <w:top w:val="none" w:sz="0" w:space="0" w:color="auto"/>
        <w:left w:val="none" w:sz="0" w:space="0" w:color="auto"/>
        <w:bottom w:val="none" w:sz="0" w:space="0" w:color="auto"/>
        <w:right w:val="none" w:sz="0" w:space="0" w:color="auto"/>
      </w:divBdr>
      <w:divsChild>
        <w:div w:id="83916595">
          <w:marLeft w:val="0"/>
          <w:marRight w:val="0"/>
          <w:marTop w:val="0"/>
          <w:marBottom w:val="0"/>
          <w:divBdr>
            <w:top w:val="none" w:sz="0" w:space="0" w:color="auto"/>
            <w:left w:val="none" w:sz="0" w:space="0" w:color="auto"/>
            <w:bottom w:val="none" w:sz="0" w:space="0" w:color="auto"/>
            <w:right w:val="none" w:sz="0" w:space="0" w:color="auto"/>
          </w:divBdr>
          <w:divsChild>
            <w:div w:id="313990096">
              <w:marLeft w:val="0"/>
              <w:marRight w:val="0"/>
              <w:marTop w:val="0"/>
              <w:marBottom w:val="0"/>
              <w:divBdr>
                <w:top w:val="none" w:sz="0" w:space="0" w:color="auto"/>
                <w:left w:val="none" w:sz="0" w:space="0" w:color="auto"/>
                <w:bottom w:val="none" w:sz="0" w:space="0" w:color="auto"/>
                <w:right w:val="none" w:sz="0" w:space="0" w:color="auto"/>
              </w:divBdr>
              <w:divsChild>
                <w:div w:id="62686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7293">
      <w:bodyDiv w:val="1"/>
      <w:marLeft w:val="0"/>
      <w:marRight w:val="0"/>
      <w:marTop w:val="0"/>
      <w:marBottom w:val="0"/>
      <w:divBdr>
        <w:top w:val="none" w:sz="0" w:space="0" w:color="auto"/>
        <w:left w:val="none" w:sz="0" w:space="0" w:color="auto"/>
        <w:bottom w:val="none" w:sz="0" w:space="0" w:color="auto"/>
        <w:right w:val="none" w:sz="0" w:space="0" w:color="auto"/>
      </w:divBdr>
    </w:div>
    <w:div w:id="123666503">
      <w:bodyDiv w:val="1"/>
      <w:marLeft w:val="0"/>
      <w:marRight w:val="0"/>
      <w:marTop w:val="0"/>
      <w:marBottom w:val="0"/>
      <w:divBdr>
        <w:top w:val="none" w:sz="0" w:space="0" w:color="auto"/>
        <w:left w:val="none" w:sz="0" w:space="0" w:color="auto"/>
        <w:bottom w:val="none" w:sz="0" w:space="0" w:color="auto"/>
        <w:right w:val="none" w:sz="0" w:space="0" w:color="auto"/>
      </w:divBdr>
    </w:div>
    <w:div w:id="346837496">
      <w:bodyDiv w:val="1"/>
      <w:marLeft w:val="0"/>
      <w:marRight w:val="0"/>
      <w:marTop w:val="0"/>
      <w:marBottom w:val="0"/>
      <w:divBdr>
        <w:top w:val="none" w:sz="0" w:space="0" w:color="auto"/>
        <w:left w:val="none" w:sz="0" w:space="0" w:color="auto"/>
        <w:bottom w:val="none" w:sz="0" w:space="0" w:color="auto"/>
        <w:right w:val="none" w:sz="0" w:space="0" w:color="auto"/>
      </w:divBdr>
      <w:divsChild>
        <w:div w:id="468977692">
          <w:marLeft w:val="0"/>
          <w:marRight w:val="0"/>
          <w:marTop w:val="0"/>
          <w:marBottom w:val="0"/>
          <w:divBdr>
            <w:top w:val="none" w:sz="0" w:space="0" w:color="auto"/>
            <w:left w:val="none" w:sz="0" w:space="0" w:color="auto"/>
            <w:bottom w:val="none" w:sz="0" w:space="0" w:color="auto"/>
            <w:right w:val="none" w:sz="0" w:space="0" w:color="auto"/>
          </w:divBdr>
          <w:divsChild>
            <w:div w:id="1823934899">
              <w:marLeft w:val="0"/>
              <w:marRight w:val="0"/>
              <w:marTop w:val="0"/>
              <w:marBottom w:val="0"/>
              <w:divBdr>
                <w:top w:val="none" w:sz="0" w:space="0" w:color="auto"/>
                <w:left w:val="none" w:sz="0" w:space="0" w:color="auto"/>
                <w:bottom w:val="none" w:sz="0" w:space="0" w:color="auto"/>
                <w:right w:val="none" w:sz="0" w:space="0" w:color="auto"/>
              </w:divBdr>
              <w:divsChild>
                <w:div w:id="1463039873">
                  <w:marLeft w:val="0"/>
                  <w:marRight w:val="0"/>
                  <w:marTop w:val="0"/>
                  <w:marBottom w:val="0"/>
                  <w:divBdr>
                    <w:top w:val="none" w:sz="0" w:space="0" w:color="auto"/>
                    <w:left w:val="none" w:sz="0" w:space="0" w:color="auto"/>
                    <w:bottom w:val="none" w:sz="0" w:space="0" w:color="auto"/>
                    <w:right w:val="none" w:sz="0" w:space="0" w:color="auto"/>
                  </w:divBdr>
                  <w:divsChild>
                    <w:div w:id="13048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643966">
      <w:bodyDiv w:val="1"/>
      <w:marLeft w:val="0"/>
      <w:marRight w:val="0"/>
      <w:marTop w:val="0"/>
      <w:marBottom w:val="0"/>
      <w:divBdr>
        <w:top w:val="none" w:sz="0" w:space="0" w:color="auto"/>
        <w:left w:val="none" w:sz="0" w:space="0" w:color="auto"/>
        <w:bottom w:val="none" w:sz="0" w:space="0" w:color="auto"/>
        <w:right w:val="none" w:sz="0" w:space="0" w:color="auto"/>
      </w:divBdr>
      <w:divsChild>
        <w:div w:id="1997997187">
          <w:marLeft w:val="0"/>
          <w:marRight w:val="0"/>
          <w:marTop w:val="0"/>
          <w:marBottom w:val="0"/>
          <w:divBdr>
            <w:top w:val="none" w:sz="0" w:space="0" w:color="auto"/>
            <w:left w:val="none" w:sz="0" w:space="0" w:color="auto"/>
            <w:bottom w:val="none" w:sz="0" w:space="0" w:color="auto"/>
            <w:right w:val="none" w:sz="0" w:space="0" w:color="auto"/>
          </w:divBdr>
          <w:divsChild>
            <w:div w:id="1634367746">
              <w:marLeft w:val="0"/>
              <w:marRight w:val="0"/>
              <w:marTop w:val="0"/>
              <w:marBottom w:val="0"/>
              <w:divBdr>
                <w:top w:val="none" w:sz="0" w:space="0" w:color="auto"/>
                <w:left w:val="none" w:sz="0" w:space="0" w:color="auto"/>
                <w:bottom w:val="none" w:sz="0" w:space="0" w:color="auto"/>
                <w:right w:val="none" w:sz="0" w:space="0" w:color="auto"/>
              </w:divBdr>
              <w:divsChild>
                <w:div w:id="15925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84306">
      <w:bodyDiv w:val="1"/>
      <w:marLeft w:val="0"/>
      <w:marRight w:val="0"/>
      <w:marTop w:val="0"/>
      <w:marBottom w:val="0"/>
      <w:divBdr>
        <w:top w:val="none" w:sz="0" w:space="0" w:color="auto"/>
        <w:left w:val="none" w:sz="0" w:space="0" w:color="auto"/>
        <w:bottom w:val="none" w:sz="0" w:space="0" w:color="auto"/>
        <w:right w:val="none" w:sz="0" w:space="0" w:color="auto"/>
      </w:divBdr>
      <w:divsChild>
        <w:div w:id="1353921140">
          <w:marLeft w:val="0"/>
          <w:marRight w:val="0"/>
          <w:marTop w:val="0"/>
          <w:marBottom w:val="0"/>
          <w:divBdr>
            <w:top w:val="none" w:sz="0" w:space="0" w:color="auto"/>
            <w:left w:val="none" w:sz="0" w:space="0" w:color="auto"/>
            <w:bottom w:val="none" w:sz="0" w:space="0" w:color="auto"/>
            <w:right w:val="none" w:sz="0" w:space="0" w:color="auto"/>
          </w:divBdr>
          <w:divsChild>
            <w:div w:id="1981886189">
              <w:marLeft w:val="0"/>
              <w:marRight w:val="0"/>
              <w:marTop w:val="0"/>
              <w:marBottom w:val="0"/>
              <w:divBdr>
                <w:top w:val="none" w:sz="0" w:space="0" w:color="auto"/>
                <w:left w:val="none" w:sz="0" w:space="0" w:color="auto"/>
                <w:bottom w:val="none" w:sz="0" w:space="0" w:color="auto"/>
                <w:right w:val="none" w:sz="0" w:space="0" w:color="auto"/>
              </w:divBdr>
              <w:divsChild>
                <w:div w:id="7464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18692">
      <w:bodyDiv w:val="1"/>
      <w:marLeft w:val="0"/>
      <w:marRight w:val="0"/>
      <w:marTop w:val="0"/>
      <w:marBottom w:val="0"/>
      <w:divBdr>
        <w:top w:val="none" w:sz="0" w:space="0" w:color="auto"/>
        <w:left w:val="none" w:sz="0" w:space="0" w:color="auto"/>
        <w:bottom w:val="none" w:sz="0" w:space="0" w:color="auto"/>
        <w:right w:val="none" w:sz="0" w:space="0" w:color="auto"/>
      </w:divBdr>
    </w:div>
    <w:div w:id="783043453">
      <w:bodyDiv w:val="1"/>
      <w:marLeft w:val="0"/>
      <w:marRight w:val="0"/>
      <w:marTop w:val="0"/>
      <w:marBottom w:val="0"/>
      <w:divBdr>
        <w:top w:val="none" w:sz="0" w:space="0" w:color="auto"/>
        <w:left w:val="none" w:sz="0" w:space="0" w:color="auto"/>
        <w:bottom w:val="none" w:sz="0" w:space="0" w:color="auto"/>
        <w:right w:val="none" w:sz="0" w:space="0" w:color="auto"/>
      </w:divBdr>
      <w:divsChild>
        <w:div w:id="935677148">
          <w:marLeft w:val="0"/>
          <w:marRight w:val="0"/>
          <w:marTop w:val="0"/>
          <w:marBottom w:val="0"/>
          <w:divBdr>
            <w:top w:val="none" w:sz="0" w:space="0" w:color="auto"/>
            <w:left w:val="none" w:sz="0" w:space="0" w:color="auto"/>
            <w:bottom w:val="none" w:sz="0" w:space="0" w:color="auto"/>
            <w:right w:val="none" w:sz="0" w:space="0" w:color="auto"/>
          </w:divBdr>
          <w:divsChild>
            <w:div w:id="1546916453">
              <w:marLeft w:val="0"/>
              <w:marRight w:val="0"/>
              <w:marTop w:val="0"/>
              <w:marBottom w:val="0"/>
              <w:divBdr>
                <w:top w:val="none" w:sz="0" w:space="0" w:color="auto"/>
                <w:left w:val="none" w:sz="0" w:space="0" w:color="auto"/>
                <w:bottom w:val="none" w:sz="0" w:space="0" w:color="auto"/>
                <w:right w:val="none" w:sz="0" w:space="0" w:color="auto"/>
              </w:divBdr>
              <w:divsChild>
                <w:div w:id="18677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47964">
      <w:bodyDiv w:val="1"/>
      <w:marLeft w:val="0"/>
      <w:marRight w:val="0"/>
      <w:marTop w:val="0"/>
      <w:marBottom w:val="0"/>
      <w:divBdr>
        <w:top w:val="none" w:sz="0" w:space="0" w:color="auto"/>
        <w:left w:val="none" w:sz="0" w:space="0" w:color="auto"/>
        <w:bottom w:val="none" w:sz="0" w:space="0" w:color="auto"/>
        <w:right w:val="none" w:sz="0" w:space="0" w:color="auto"/>
      </w:divBdr>
      <w:divsChild>
        <w:div w:id="1874492062">
          <w:marLeft w:val="0"/>
          <w:marRight w:val="0"/>
          <w:marTop w:val="0"/>
          <w:marBottom w:val="0"/>
          <w:divBdr>
            <w:top w:val="single" w:sz="8" w:space="1" w:color="000000"/>
            <w:left w:val="single" w:sz="8" w:space="4" w:color="000000"/>
            <w:bottom w:val="single" w:sz="8" w:space="1" w:color="000000"/>
            <w:right w:val="single" w:sz="8" w:space="4" w:color="000000"/>
          </w:divBdr>
        </w:div>
      </w:divsChild>
    </w:div>
    <w:div w:id="851140275">
      <w:bodyDiv w:val="1"/>
      <w:marLeft w:val="0"/>
      <w:marRight w:val="0"/>
      <w:marTop w:val="0"/>
      <w:marBottom w:val="0"/>
      <w:divBdr>
        <w:top w:val="none" w:sz="0" w:space="0" w:color="auto"/>
        <w:left w:val="none" w:sz="0" w:space="0" w:color="auto"/>
        <w:bottom w:val="none" w:sz="0" w:space="0" w:color="auto"/>
        <w:right w:val="none" w:sz="0" w:space="0" w:color="auto"/>
      </w:divBdr>
      <w:divsChild>
        <w:div w:id="1128932546">
          <w:marLeft w:val="0"/>
          <w:marRight w:val="0"/>
          <w:marTop w:val="0"/>
          <w:marBottom w:val="0"/>
          <w:divBdr>
            <w:top w:val="none" w:sz="0" w:space="0" w:color="auto"/>
            <w:left w:val="none" w:sz="0" w:space="0" w:color="auto"/>
            <w:bottom w:val="none" w:sz="0" w:space="0" w:color="auto"/>
            <w:right w:val="none" w:sz="0" w:space="0" w:color="auto"/>
          </w:divBdr>
          <w:divsChild>
            <w:div w:id="1346597110">
              <w:marLeft w:val="0"/>
              <w:marRight w:val="0"/>
              <w:marTop w:val="0"/>
              <w:marBottom w:val="0"/>
              <w:divBdr>
                <w:top w:val="none" w:sz="0" w:space="0" w:color="auto"/>
                <w:left w:val="none" w:sz="0" w:space="0" w:color="auto"/>
                <w:bottom w:val="none" w:sz="0" w:space="0" w:color="auto"/>
                <w:right w:val="none" w:sz="0" w:space="0" w:color="auto"/>
              </w:divBdr>
              <w:divsChild>
                <w:div w:id="1146123981">
                  <w:marLeft w:val="0"/>
                  <w:marRight w:val="0"/>
                  <w:marTop w:val="0"/>
                  <w:marBottom w:val="0"/>
                  <w:divBdr>
                    <w:top w:val="none" w:sz="0" w:space="0" w:color="auto"/>
                    <w:left w:val="none" w:sz="0" w:space="0" w:color="auto"/>
                    <w:bottom w:val="none" w:sz="0" w:space="0" w:color="auto"/>
                    <w:right w:val="none" w:sz="0" w:space="0" w:color="auto"/>
                  </w:divBdr>
                  <w:divsChild>
                    <w:div w:id="19042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059143">
      <w:bodyDiv w:val="1"/>
      <w:marLeft w:val="0"/>
      <w:marRight w:val="0"/>
      <w:marTop w:val="0"/>
      <w:marBottom w:val="0"/>
      <w:divBdr>
        <w:top w:val="none" w:sz="0" w:space="0" w:color="auto"/>
        <w:left w:val="none" w:sz="0" w:space="0" w:color="auto"/>
        <w:bottom w:val="none" w:sz="0" w:space="0" w:color="auto"/>
        <w:right w:val="none" w:sz="0" w:space="0" w:color="auto"/>
      </w:divBdr>
    </w:div>
    <w:div w:id="969896829">
      <w:bodyDiv w:val="1"/>
      <w:marLeft w:val="0"/>
      <w:marRight w:val="0"/>
      <w:marTop w:val="0"/>
      <w:marBottom w:val="0"/>
      <w:divBdr>
        <w:top w:val="none" w:sz="0" w:space="0" w:color="auto"/>
        <w:left w:val="none" w:sz="0" w:space="0" w:color="auto"/>
        <w:bottom w:val="none" w:sz="0" w:space="0" w:color="auto"/>
        <w:right w:val="none" w:sz="0" w:space="0" w:color="auto"/>
      </w:divBdr>
      <w:divsChild>
        <w:div w:id="1368989313">
          <w:marLeft w:val="0"/>
          <w:marRight w:val="0"/>
          <w:marTop w:val="0"/>
          <w:marBottom w:val="0"/>
          <w:divBdr>
            <w:top w:val="none" w:sz="0" w:space="0" w:color="auto"/>
            <w:left w:val="none" w:sz="0" w:space="0" w:color="auto"/>
            <w:bottom w:val="none" w:sz="0" w:space="0" w:color="auto"/>
            <w:right w:val="none" w:sz="0" w:space="0" w:color="auto"/>
          </w:divBdr>
          <w:divsChild>
            <w:div w:id="244190765">
              <w:marLeft w:val="0"/>
              <w:marRight w:val="0"/>
              <w:marTop w:val="0"/>
              <w:marBottom w:val="0"/>
              <w:divBdr>
                <w:top w:val="none" w:sz="0" w:space="0" w:color="auto"/>
                <w:left w:val="none" w:sz="0" w:space="0" w:color="auto"/>
                <w:bottom w:val="none" w:sz="0" w:space="0" w:color="auto"/>
                <w:right w:val="none" w:sz="0" w:space="0" w:color="auto"/>
              </w:divBdr>
              <w:divsChild>
                <w:div w:id="1222521229">
                  <w:marLeft w:val="0"/>
                  <w:marRight w:val="0"/>
                  <w:marTop w:val="0"/>
                  <w:marBottom w:val="0"/>
                  <w:divBdr>
                    <w:top w:val="none" w:sz="0" w:space="0" w:color="auto"/>
                    <w:left w:val="none" w:sz="0" w:space="0" w:color="auto"/>
                    <w:bottom w:val="none" w:sz="0" w:space="0" w:color="auto"/>
                    <w:right w:val="none" w:sz="0" w:space="0" w:color="auto"/>
                  </w:divBdr>
                  <w:divsChild>
                    <w:div w:id="15875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4493">
      <w:bodyDiv w:val="1"/>
      <w:marLeft w:val="0"/>
      <w:marRight w:val="0"/>
      <w:marTop w:val="0"/>
      <w:marBottom w:val="0"/>
      <w:divBdr>
        <w:top w:val="none" w:sz="0" w:space="0" w:color="auto"/>
        <w:left w:val="none" w:sz="0" w:space="0" w:color="auto"/>
        <w:bottom w:val="none" w:sz="0" w:space="0" w:color="auto"/>
        <w:right w:val="none" w:sz="0" w:space="0" w:color="auto"/>
      </w:divBdr>
      <w:divsChild>
        <w:div w:id="1755469301">
          <w:marLeft w:val="0"/>
          <w:marRight w:val="0"/>
          <w:marTop w:val="0"/>
          <w:marBottom w:val="0"/>
          <w:divBdr>
            <w:top w:val="none" w:sz="0" w:space="0" w:color="auto"/>
            <w:left w:val="none" w:sz="0" w:space="0" w:color="auto"/>
            <w:bottom w:val="none" w:sz="0" w:space="0" w:color="auto"/>
            <w:right w:val="none" w:sz="0" w:space="0" w:color="auto"/>
          </w:divBdr>
          <w:divsChild>
            <w:div w:id="1092704562">
              <w:marLeft w:val="0"/>
              <w:marRight w:val="0"/>
              <w:marTop w:val="0"/>
              <w:marBottom w:val="0"/>
              <w:divBdr>
                <w:top w:val="none" w:sz="0" w:space="0" w:color="auto"/>
                <w:left w:val="none" w:sz="0" w:space="0" w:color="auto"/>
                <w:bottom w:val="none" w:sz="0" w:space="0" w:color="auto"/>
                <w:right w:val="none" w:sz="0" w:space="0" w:color="auto"/>
              </w:divBdr>
              <w:divsChild>
                <w:div w:id="11562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05547">
      <w:bodyDiv w:val="1"/>
      <w:marLeft w:val="0"/>
      <w:marRight w:val="0"/>
      <w:marTop w:val="0"/>
      <w:marBottom w:val="0"/>
      <w:divBdr>
        <w:top w:val="none" w:sz="0" w:space="0" w:color="auto"/>
        <w:left w:val="none" w:sz="0" w:space="0" w:color="auto"/>
        <w:bottom w:val="none" w:sz="0" w:space="0" w:color="auto"/>
        <w:right w:val="none" w:sz="0" w:space="0" w:color="auto"/>
      </w:divBdr>
    </w:div>
    <w:div w:id="1055661921">
      <w:bodyDiv w:val="1"/>
      <w:marLeft w:val="0"/>
      <w:marRight w:val="0"/>
      <w:marTop w:val="0"/>
      <w:marBottom w:val="0"/>
      <w:divBdr>
        <w:top w:val="none" w:sz="0" w:space="0" w:color="auto"/>
        <w:left w:val="none" w:sz="0" w:space="0" w:color="auto"/>
        <w:bottom w:val="none" w:sz="0" w:space="0" w:color="auto"/>
        <w:right w:val="none" w:sz="0" w:space="0" w:color="auto"/>
      </w:divBdr>
      <w:divsChild>
        <w:div w:id="997805106">
          <w:marLeft w:val="0"/>
          <w:marRight w:val="0"/>
          <w:marTop w:val="0"/>
          <w:marBottom w:val="0"/>
          <w:divBdr>
            <w:top w:val="none" w:sz="0" w:space="0" w:color="auto"/>
            <w:left w:val="none" w:sz="0" w:space="0" w:color="auto"/>
            <w:bottom w:val="none" w:sz="0" w:space="0" w:color="auto"/>
            <w:right w:val="none" w:sz="0" w:space="0" w:color="auto"/>
          </w:divBdr>
          <w:divsChild>
            <w:div w:id="874462934">
              <w:marLeft w:val="0"/>
              <w:marRight w:val="0"/>
              <w:marTop w:val="0"/>
              <w:marBottom w:val="0"/>
              <w:divBdr>
                <w:top w:val="none" w:sz="0" w:space="0" w:color="auto"/>
                <w:left w:val="none" w:sz="0" w:space="0" w:color="auto"/>
                <w:bottom w:val="none" w:sz="0" w:space="0" w:color="auto"/>
                <w:right w:val="none" w:sz="0" w:space="0" w:color="auto"/>
              </w:divBdr>
              <w:divsChild>
                <w:div w:id="1904289906">
                  <w:marLeft w:val="0"/>
                  <w:marRight w:val="0"/>
                  <w:marTop w:val="0"/>
                  <w:marBottom w:val="0"/>
                  <w:divBdr>
                    <w:top w:val="none" w:sz="0" w:space="0" w:color="auto"/>
                    <w:left w:val="none" w:sz="0" w:space="0" w:color="auto"/>
                    <w:bottom w:val="none" w:sz="0" w:space="0" w:color="auto"/>
                    <w:right w:val="none" w:sz="0" w:space="0" w:color="auto"/>
                  </w:divBdr>
                  <w:divsChild>
                    <w:div w:id="34899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44576">
      <w:bodyDiv w:val="1"/>
      <w:marLeft w:val="0"/>
      <w:marRight w:val="0"/>
      <w:marTop w:val="0"/>
      <w:marBottom w:val="0"/>
      <w:divBdr>
        <w:top w:val="none" w:sz="0" w:space="0" w:color="auto"/>
        <w:left w:val="none" w:sz="0" w:space="0" w:color="auto"/>
        <w:bottom w:val="none" w:sz="0" w:space="0" w:color="auto"/>
        <w:right w:val="none" w:sz="0" w:space="0" w:color="auto"/>
      </w:divBdr>
    </w:div>
    <w:div w:id="1681077826">
      <w:bodyDiv w:val="1"/>
      <w:marLeft w:val="0"/>
      <w:marRight w:val="0"/>
      <w:marTop w:val="0"/>
      <w:marBottom w:val="0"/>
      <w:divBdr>
        <w:top w:val="none" w:sz="0" w:space="0" w:color="auto"/>
        <w:left w:val="none" w:sz="0" w:space="0" w:color="auto"/>
        <w:bottom w:val="none" w:sz="0" w:space="0" w:color="auto"/>
        <w:right w:val="none" w:sz="0" w:space="0" w:color="auto"/>
      </w:divBdr>
      <w:divsChild>
        <w:div w:id="1396006731">
          <w:marLeft w:val="0"/>
          <w:marRight w:val="0"/>
          <w:marTop w:val="0"/>
          <w:marBottom w:val="0"/>
          <w:divBdr>
            <w:top w:val="none" w:sz="0" w:space="0" w:color="auto"/>
            <w:left w:val="none" w:sz="0" w:space="0" w:color="auto"/>
            <w:bottom w:val="none" w:sz="0" w:space="0" w:color="auto"/>
            <w:right w:val="none" w:sz="0" w:space="0" w:color="auto"/>
          </w:divBdr>
          <w:divsChild>
            <w:div w:id="676808287">
              <w:marLeft w:val="0"/>
              <w:marRight w:val="0"/>
              <w:marTop w:val="0"/>
              <w:marBottom w:val="0"/>
              <w:divBdr>
                <w:top w:val="none" w:sz="0" w:space="0" w:color="auto"/>
                <w:left w:val="none" w:sz="0" w:space="0" w:color="auto"/>
                <w:bottom w:val="none" w:sz="0" w:space="0" w:color="auto"/>
                <w:right w:val="none" w:sz="0" w:space="0" w:color="auto"/>
              </w:divBdr>
              <w:divsChild>
                <w:div w:id="17421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01977">
      <w:bodyDiv w:val="1"/>
      <w:marLeft w:val="0"/>
      <w:marRight w:val="0"/>
      <w:marTop w:val="0"/>
      <w:marBottom w:val="0"/>
      <w:divBdr>
        <w:top w:val="none" w:sz="0" w:space="0" w:color="auto"/>
        <w:left w:val="none" w:sz="0" w:space="0" w:color="auto"/>
        <w:bottom w:val="none" w:sz="0" w:space="0" w:color="auto"/>
        <w:right w:val="none" w:sz="0" w:space="0" w:color="auto"/>
      </w:divBdr>
    </w:div>
    <w:div w:id="1969041334">
      <w:bodyDiv w:val="1"/>
      <w:marLeft w:val="0"/>
      <w:marRight w:val="0"/>
      <w:marTop w:val="0"/>
      <w:marBottom w:val="0"/>
      <w:divBdr>
        <w:top w:val="none" w:sz="0" w:space="0" w:color="auto"/>
        <w:left w:val="none" w:sz="0" w:space="0" w:color="auto"/>
        <w:bottom w:val="none" w:sz="0" w:space="0" w:color="auto"/>
        <w:right w:val="none" w:sz="0" w:space="0" w:color="auto"/>
      </w:divBdr>
      <w:divsChild>
        <w:div w:id="608582289">
          <w:marLeft w:val="0"/>
          <w:marRight w:val="0"/>
          <w:marTop w:val="0"/>
          <w:marBottom w:val="0"/>
          <w:divBdr>
            <w:top w:val="none" w:sz="0" w:space="0" w:color="auto"/>
            <w:left w:val="none" w:sz="0" w:space="0" w:color="auto"/>
            <w:bottom w:val="none" w:sz="0" w:space="0" w:color="auto"/>
            <w:right w:val="none" w:sz="0" w:space="0" w:color="auto"/>
          </w:divBdr>
          <w:divsChild>
            <w:div w:id="1398673770">
              <w:marLeft w:val="0"/>
              <w:marRight w:val="0"/>
              <w:marTop w:val="0"/>
              <w:marBottom w:val="0"/>
              <w:divBdr>
                <w:top w:val="none" w:sz="0" w:space="0" w:color="auto"/>
                <w:left w:val="none" w:sz="0" w:space="0" w:color="auto"/>
                <w:bottom w:val="none" w:sz="0" w:space="0" w:color="auto"/>
                <w:right w:val="none" w:sz="0" w:space="0" w:color="auto"/>
              </w:divBdr>
              <w:divsChild>
                <w:div w:id="1820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740181">
      <w:bodyDiv w:val="1"/>
      <w:marLeft w:val="0"/>
      <w:marRight w:val="0"/>
      <w:marTop w:val="0"/>
      <w:marBottom w:val="0"/>
      <w:divBdr>
        <w:top w:val="none" w:sz="0" w:space="0" w:color="auto"/>
        <w:left w:val="none" w:sz="0" w:space="0" w:color="auto"/>
        <w:bottom w:val="none" w:sz="0" w:space="0" w:color="auto"/>
        <w:right w:val="none" w:sz="0" w:space="0" w:color="auto"/>
      </w:divBdr>
    </w:div>
    <w:div w:id="2009676205">
      <w:bodyDiv w:val="1"/>
      <w:marLeft w:val="0"/>
      <w:marRight w:val="0"/>
      <w:marTop w:val="0"/>
      <w:marBottom w:val="0"/>
      <w:divBdr>
        <w:top w:val="none" w:sz="0" w:space="0" w:color="auto"/>
        <w:left w:val="none" w:sz="0" w:space="0" w:color="auto"/>
        <w:bottom w:val="none" w:sz="0" w:space="0" w:color="auto"/>
        <w:right w:val="none" w:sz="0" w:space="0" w:color="auto"/>
      </w:divBdr>
    </w:div>
    <w:div w:id="2069066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ndazionecsc.it/wp-content/uploads/2024/08/Ecce-Bombo-Ita-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nline.fliphtml5.com/bfyc/khw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ilvia.saitta@fondazionecsc.it" TargetMode="External"/><Relationship Id="rId5" Type="http://schemas.openxmlformats.org/officeDocument/2006/relationships/image" Target="media/image1.jpeg"/><Relationship Id="rId10" Type="http://schemas.openxmlformats.org/officeDocument/2006/relationships/hyperlink" Target="mailto:mario.sesti@gmail.com" TargetMode="External"/><Relationship Id="rId4" Type="http://schemas.openxmlformats.org/officeDocument/2006/relationships/webSettings" Target="webSettings.xml"/><Relationship Id="rId9" Type="http://schemas.openxmlformats.org/officeDocument/2006/relationships/hyperlink" Target="https://www.dropbox.com/scl/fo/dgok5tjzyxfj3xipe7cu6/ALFeDZV-PWoEN9gQv0K5OiI?rlkey=i3nxjqfszxo3vguviqsacz0h3&amp;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815</Words>
  <Characters>4646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Silvia Saitta</cp:lastModifiedBy>
  <cp:revision>30</cp:revision>
  <dcterms:created xsi:type="dcterms:W3CDTF">2024-09-07T12:37:00Z</dcterms:created>
  <dcterms:modified xsi:type="dcterms:W3CDTF">2024-09-07T17:13:00Z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Creator">
    <vt:lpwstr>Microsoft® Office Word 2007</vt:lpwstr>
  </property>
  <property fmtid="{D5CDD505-2E9C-101B-9397-08002B2CF9AE}" pid="4" name="LastSaved">
    <vt:filetime>2021-11-09T00:00:00Z</vt:filetime>
  </property>
</Properties>
</file>